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20" w:rsidRDefault="00200CCD">
      <w:pPr>
        <w:jc w:val="cente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g">
            <w:drawing>
              <wp:anchor distT="0" distB="0" distL="114300" distR="114300" simplePos="0" relativeHeight="251658240" behindDoc="0" locked="0" layoutInCell="1" allowOverlap="1">
                <wp:simplePos x="0" y="0"/>
                <wp:positionH relativeFrom="column">
                  <wp:posOffset>2738239</wp:posOffset>
                </wp:positionH>
                <wp:positionV relativeFrom="paragraph">
                  <wp:posOffset>1696</wp:posOffset>
                </wp:positionV>
                <wp:extent cx="653415" cy="733425"/>
                <wp:effectExtent l="0" t="0" r="0" b="9525"/>
                <wp:wrapNone/>
                <wp:docPr id="1" name="Рисунок 2" descr="C:\Users\Дизайнер\Desktop\Изображение в 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зайнер\Desktop\Изображение в Безымянный-1.jpg"/>
                        <pic:cNvPicPr>
                          <a:picLocks noChangeAspect="1"/>
                        </pic:cNvPicPr>
                      </pic:nvPicPr>
                      <pic:blipFill>
                        <a:blip r:embed="rId7"/>
                        <a:stretch/>
                      </pic:blipFill>
                      <pic:spPr bwMode="auto">
                        <a:xfrm>
                          <a:off x="0" y="0"/>
                          <a:ext cx="653415" cy="733424"/>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15.61pt;mso-position-horizontal:absolute;mso-position-vertical-relative:text;margin-top:0.13pt;mso-position-vertical:absolute;width:51.45pt;height:57.75pt;mso-wrap-distance-left:9.00pt;mso-wrap-distance-top:0.00pt;mso-wrap-distance-right:9.00pt;mso-wrap-distance-bottom:0.00pt;" stroked="f">
                <v:path textboxrect="0,0,0,0"/>
                <v:imagedata r:id="rId8" o:title=""/>
              </v:shape>
            </w:pict>
          </mc:Fallback>
        </mc:AlternateContent>
      </w:r>
    </w:p>
    <w:p w:rsidR="00436E20" w:rsidRDefault="00436E20">
      <w:pPr>
        <w:spacing w:after="0" w:line="240" w:lineRule="auto"/>
        <w:jc w:val="center"/>
        <w:rPr>
          <w:rFonts w:ascii="Times New Roman" w:hAnsi="Times New Roman" w:cs="Times New Roman"/>
          <w:sz w:val="20"/>
          <w:szCs w:val="20"/>
        </w:rPr>
      </w:pPr>
    </w:p>
    <w:p w:rsidR="00436E20" w:rsidRDefault="00436E20">
      <w:pPr>
        <w:spacing w:after="0" w:line="240" w:lineRule="auto"/>
        <w:jc w:val="center"/>
        <w:rPr>
          <w:rFonts w:ascii="Times New Roman" w:hAnsi="Times New Roman" w:cs="Times New Roman"/>
          <w:sz w:val="20"/>
          <w:szCs w:val="20"/>
        </w:rPr>
      </w:pPr>
    </w:p>
    <w:p w:rsidR="00436E20" w:rsidRDefault="00436E20">
      <w:pPr>
        <w:spacing w:after="0" w:line="240" w:lineRule="auto"/>
        <w:jc w:val="center"/>
        <w:rPr>
          <w:rFonts w:ascii="Times New Roman" w:hAnsi="Times New Roman" w:cs="Times New Roman"/>
          <w:sz w:val="20"/>
          <w:szCs w:val="20"/>
        </w:rPr>
      </w:pPr>
    </w:p>
    <w:p w:rsidR="00436E20" w:rsidRDefault="00200CCD">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МИНИСТЕРСТВО ТРАНСПОРТА РОССИЙСКОЙ ФЕДЕРАЦИИ</w:t>
      </w:r>
    </w:p>
    <w:p w:rsidR="00436E20" w:rsidRDefault="00200C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(МИНТРАНС РОССИИ)</w:t>
      </w:r>
    </w:p>
    <w:p w:rsidR="00436E20" w:rsidRDefault="00200CCD">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ФЕДЕРАЛЬНАЯ СЛУЖБА ПО НАДЗОРУ В СФЕРЕ ТРАНСПОРТА</w:t>
      </w:r>
    </w:p>
    <w:p w:rsidR="00436E20" w:rsidRDefault="00200C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(РОСТРАНСНАДЗОР)</w:t>
      </w:r>
    </w:p>
    <w:p w:rsidR="00436E20" w:rsidRDefault="00436E20">
      <w:pPr>
        <w:spacing w:after="0" w:line="240" w:lineRule="auto"/>
        <w:jc w:val="center"/>
        <w:rPr>
          <w:rFonts w:ascii="Times New Roman" w:hAnsi="Times New Roman" w:cs="Times New Roman"/>
          <w:b/>
        </w:rPr>
      </w:pPr>
    </w:p>
    <w:p w:rsidR="00436E20" w:rsidRDefault="00200CCD">
      <w:pPr>
        <w:spacing w:after="0" w:line="240" w:lineRule="auto"/>
        <w:jc w:val="center"/>
        <w:rPr>
          <w:rFonts w:ascii="Times New Roman" w:hAnsi="Times New Roman" w:cs="Times New Roman"/>
          <w:b/>
          <w:sz w:val="34"/>
          <w:szCs w:val="34"/>
        </w:rPr>
      </w:pPr>
      <w:proofErr w:type="gramStart"/>
      <w:r>
        <w:rPr>
          <w:rFonts w:ascii="Times New Roman" w:hAnsi="Times New Roman" w:cs="Times New Roman"/>
          <w:b/>
          <w:sz w:val="34"/>
          <w:szCs w:val="34"/>
        </w:rPr>
        <w:t>П</w:t>
      </w:r>
      <w:proofErr w:type="gramEnd"/>
      <w:r>
        <w:rPr>
          <w:rFonts w:ascii="Times New Roman" w:hAnsi="Times New Roman" w:cs="Times New Roman"/>
          <w:b/>
          <w:sz w:val="34"/>
          <w:szCs w:val="34"/>
        </w:rPr>
        <w:t xml:space="preserve"> Р И К А З</w:t>
      </w:r>
    </w:p>
    <w:p w:rsidR="00436E20" w:rsidRDefault="00436E20">
      <w:pPr>
        <w:spacing w:after="0" w:line="240" w:lineRule="auto"/>
        <w:jc w:val="both"/>
        <w:rPr>
          <w:rFonts w:ascii="Times New Roman" w:hAnsi="Times New Roman" w:cs="Times New Roman"/>
          <w:sz w:val="20"/>
          <w:szCs w:val="20"/>
        </w:rPr>
      </w:pPr>
    </w:p>
    <w:p w:rsidR="00436E20" w:rsidRDefault="00200C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                                                                                  № ________________________</w:t>
      </w:r>
    </w:p>
    <w:p w:rsidR="00436E20" w:rsidRDefault="00436E20">
      <w:pPr>
        <w:spacing w:after="0" w:line="240" w:lineRule="auto"/>
        <w:jc w:val="both"/>
        <w:rPr>
          <w:rFonts w:ascii="Times New Roman" w:hAnsi="Times New Roman" w:cs="Times New Roman"/>
          <w:sz w:val="20"/>
          <w:szCs w:val="20"/>
        </w:rPr>
      </w:pPr>
    </w:p>
    <w:p w:rsidR="00436E20" w:rsidRDefault="00200CCD">
      <w:pPr>
        <w:jc w:val="center"/>
        <w:rPr>
          <w:rFonts w:ascii="Times New Roman" w:hAnsi="Times New Roman" w:cs="Times New Roman"/>
          <w:sz w:val="24"/>
          <w:szCs w:val="24"/>
        </w:rPr>
      </w:pPr>
      <w:r>
        <w:rPr>
          <w:rFonts w:ascii="Times New Roman" w:hAnsi="Times New Roman" w:cs="Times New Roman"/>
          <w:sz w:val="24"/>
          <w:szCs w:val="24"/>
        </w:rPr>
        <w:t>Москва</w:t>
      </w:r>
    </w:p>
    <w:p w:rsidR="00436E20" w:rsidRDefault="00200CCD">
      <w:pPr>
        <w:spacing w:after="232"/>
        <w:jc w:val="center"/>
        <w:rPr>
          <w:rFonts w:ascii="Times New Roman" w:hAnsi="Times New Roman" w:cs="Times New Roman"/>
          <w:b/>
          <w:bCs/>
          <w:sz w:val="32"/>
          <w:szCs w:val="32"/>
        </w:rPr>
      </w:pPr>
      <w:proofErr w:type="gramStart"/>
      <w:r>
        <w:rPr>
          <w:rFonts w:ascii="Times New Roman" w:hAnsi="Times New Roman" w:cs="Times New Roman"/>
          <w:b/>
          <w:bCs/>
          <w:sz w:val="28"/>
          <w:szCs w:val="28"/>
        </w:rPr>
        <w:t>Об утверждении Порядка включения жилых помещений жилищного фонда Российской Федерации, закрепленных на праве операт</w:t>
      </w:r>
      <w:r>
        <w:rPr>
          <w:rFonts w:ascii="Times New Roman" w:hAnsi="Times New Roman" w:cs="Times New Roman"/>
          <w:b/>
          <w:bCs/>
          <w:sz w:val="28"/>
          <w:szCs w:val="28"/>
        </w:rPr>
        <w:t xml:space="preserve">ивного управления за </w:t>
      </w:r>
      <w:proofErr w:type="spellStart"/>
      <w:r>
        <w:rPr>
          <w:rFonts w:ascii="Times New Roman" w:hAnsi="Times New Roman" w:cs="Times New Roman"/>
          <w:b/>
          <w:bCs/>
          <w:sz w:val="28"/>
          <w:szCs w:val="28"/>
        </w:rPr>
        <w:t>Ространснадзором</w:t>
      </w:r>
      <w:proofErr w:type="spellEnd"/>
      <w:r>
        <w:rPr>
          <w:rFonts w:ascii="Times New Roman" w:hAnsi="Times New Roman" w:cs="Times New Roman"/>
          <w:b/>
          <w:bCs/>
          <w:sz w:val="28"/>
          <w:szCs w:val="28"/>
        </w:rPr>
        <w:t xml:space="preserve"> и его территориальными органами,</w:t>
      </w:r>
      <w:r>
        <w:rPr>
          <w:rFonts w:ascii="Times New Roman" w:hAnsi="Times New Roman" w:cs="Times New Roman"/>
          <w:b/>
          <w:bCs/>
          <w:sz w:val="28"/>
          <w:szCs w:val="28"/>
        </w:rPr>
        <w:br/>
        <w:t xml:space="preserve">в специализированный жилищный фонд </w:t>
      </w:r>
      <w:proofErr w:type="spellStart"/>
      <w:r>
        <w:rPr>
          <w:rFonts w:ascii="Times New Roman" w:hAnsi="Times New Roman" w:cs="Times New Roman"/>
          <w:b/>
          <w:bCs/>
          <w:sz w:val="28"/>
          <w:szCs w:val="28"/>
        </w:rPr>
        <w:t>Ространснадзора</w:t>
      </w:r>
      <w:proofErr w:type="spellEnd"/>
      <w:r>
        <w:rPr>
          <w:rFonts w:ascii="Times New Roman" w:hAnsi="Times New Roman" w:cs="Times New Roman"/>
          <w:b/>
          <w:bCs/>
          <w:sz w:val="28"/>
          <w:szCs w:val="28"/>
        </w:rPr>
        <w:t xml:space="preserve">, исключения жилых помещений из специализированного жилищного фонда </w:t>
      </w:r>
      <w:proofErr w:type="spellStart"/>
      <w:r>
        <w:rPr>
          <w:rFonts w:ascii="Times New Roman" w:hAnsi="Times New Roman" w:cs="Times New Roman"/>
          <w:b/>
          <w:bCs/>
          <w:sz w:val="28"/>
          <w:szCs w:val="28"/>
        </w:rPr>
        <w:t>Ространснадзора</w:t>
      </w:r>
      <w:proofErr w:type="spellEnd"/>
      <w:r>
        <w:rPr>
          <w:rFonts w:ascii="Times New Roman" w:hAnsi="Times New Roman" w:cs="Times New Roman"/>
          <w:b/>
          <w:bCs/>
          <w:sz w:val="28"/>
          <w:szCs w:val="28"/>
        </w:rPr>
        <w:t>, а также предоставления жилых помещений, включенных</w:t>
      </w:r>
      <w:r>
        <w:rPr>
          <w:rFonts w:ascii="Times New Roman" w:hAnsi="Times New Roman" w:cs="Times New Roman"/>
          <w:b/>
          <w:bCs/>
          <w:sz w:val="28"/>
          <w:szCs w:val="28"/>
        </w:rPr>
        <w:t xml:space="preserve"> в специализированный жилищный фонд </w:t>
      </w:r>
      <w:proofErr w:type="spellStart"/>
      <w:r>
        <w:rPr>
          <w:rFonts w:ascii="Times New Roman" w:hAnsi="Times New Roman" w:cs="Times New Roman"/>
          <w:b/>
          <w:bCs/>
          <w:sz w:val="28"/>
          <w:szCs w:val="28"/>
        </w:rPr>
        <w:t>Ространснадзора</w:t>
      </w:r>
      <w:proofErr w:type="spellEnd"/>
      <w:r>
        <w:rPr>
          <w:rFonts w:ascii="Times New Roman" w:hAnsi="Times New Roman" w:cs="Times New Roman"/>
          <w:b/>
          <w:bCs/>
          <w:sz w:val="28"/>
          <w:szCs w:val="28"/>
        </w:rPr>
        <w:t xml:space="preserve">, в пользование федеральным государственным гражданским служащим </w:t>
      </w:r>
      <w:proofErr w:type="spellStart"/>
      <w:r>
        <w:rPr>
          <w:rFonts w:ascii="Times New Roman" w:hAnsi="Times New Roman" w:cs="Times New Roman"/>
          <w:b/>
          <w:bCs/>
          <w:sz w:val="28"/>
          <w:szCs w:val="28"/>
        </w:rPr>
        <w:t>Ространснадзора</w:t>
      </w:r>
      <w:proofErr w:type="spellEnd"/>
      <w:r>
        <w:rPr>
          <w:rFonts w:ascii="Times New Roman" w:hAnsi="Times New Roman" w:cs="Times New Roman"/>
          <w:b/>
          <w:bCs/>
          <w:sz w:val="28"/>
          <w:szCs w:val="28"/>
        </w:rPr>
        <w:br/>
        <w:t>и его территориальных органов</w:t>
      </w:r>
      <w:proofErr w:type="gramEnd"/>
    </w:p>
    <w:p w:rsidR="00436E20" w:rsidRDefault="00200CCD">
      <w:pPr>
        <w:pStyle w:val="ConsPlusNormal"/>
        <w:spacing w:after="34"/>
        <w:ind w:left="-425" w:right="142" w:firstLine="567"/>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частью 2 статьи 92 и частью 1 статьи 99 Жилищного кодекса Российской Федераци</w:t>
      </w:r>
      <w:r>
        <w:rPr>
          <w:rFonts w:ascii="Times New Roman" w:hAnsi="Times New Roman" w:cs="Times New Roman"/>
          <w:sz w:val="28"/>
          <w:szCs w:val="28"/>
        </w:rPr>
        <w:t>и, пунктом 12 Правил отнесения жилого помещения</w:t>
      </w:r>
      <w:r>
        <w:rPr>
          <w:rFonts w:ascii="Times New Roman" w:hAnsi="Times New Roman" w:cs="Times New Roman"/>
          <w:sz w:val="28"/>
          <w:szCs w:val="28"/>
        </w:rPr>
        <w:br/>
        <w:t>к специализированному жилищному фонду, утвержденных постановлением Правительства Российской Федерации от 26 января 2006 г. № 42, пунктом 1 постановления Правительства Российской Федерации от 25 марта 2010 г.</w:t>
      </w:r>
      <w:r>
        <w:rPr>
          <w:rFonts w:ascii="Times New Roman" w:hAnsi="Times New Roman" w:cs="Times New Roman"/>
          <w:sz w:val="28"/>
          <w:szCs w:val="28"/>
        </w:rPr>
        <w:br/>
      </w:r>
      <w:r>
        <w:rPr>
          <w:rFonts w:ascii="Times New Roman" w:hAnsi="Times New Roman" w:cs="Times New Roman"/>
          <w:sz w:val="28"/>
          <w:szCs w:val="28"/>
        </w:rPr>
        <w:t>№ 179 «О полномочиях федеральных органов исполнительной власти</w:t>
      </w:r>
      <w:r>
        <w:rPr>
          <w:rFonts w:ascii="Times New Roman" w:hAnsi="Times New Roman" w:cs="Times New Roman"/>
          <w:sz w:val="28"/>
          <w:szCs w:val="28"/>
        </w:rPr>
        <w:br/>
        <w:t>по распоряжению жилыми помещениями жилищного</w:t>
      </w:r>
      <w:proofErr w:type="gramEnd"/>
      <w:r>
        <w:rPr>
          <w:rFonts w:ascii="Times New Roman" w:hAnsi="Times New Roman" w:cs="Times New Roman"/>
          <w:sz w:val="28"/>
          <w:szCs w:val="28"/>
        </w:rPr>
        <w:t xml:space="preserve"> фонда Российской Федерации»,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р и к а з ы в а ю :</w:t>
      </w:r>
    </w:p>
    <w:p w:rsidR="00436E20" w:rsidRDefault="00200CCD">
      <w:pPr>
        <w:pStyle w:val="ConsPlusNormal"/>
        <w:spacing w:before="170" w:after="34"/>
        <w:ind w:left="-425" w:right="142" w:firstLine="567"/>
        <w:jc w:val="both"/>
        <w:rPr>
          <w:rFonts w:ascii="Times New Roman" w:hAnsi="Times New Roman" w:cs="Times New Roman"/>
          <w:sz w:val="28"/>
          <w:szCs w:val="28"/>
        </w:rPr>
      </w:pPr>
      <w:proofErr w:type="gramStart"/>
      <w:r>
        <w:rPr>
          <w:rFonts w:ascii="Times New Roman" w:hAnsi="Times New Roman" w:cs="Times New Roman"/>
          <w:sz w:val="28"/>
          <w:szCs w:val="28"/>
        </w:rPr>
        <w:t>Утвердить прилагаемый Порядок включения жилых помещений жилищного фонда Российской Федерации, зак</w:t>
      </w:r>
      <w:r>
        <w:rPr>
          <w:rFonts w:ascii="Times New Roman" w:hAnsi="Times New Roman" w:cs="Times New Roman"/>
          <w:sz w:val="28"/>
          <w:szCs w:val="28"/>
        </w:rPr>
        <w:t>репленных на праве оперативного управления</w:t>
      </w:r>
      <w:r>
        <w:rPr>
          <w:rFonts w:ascii="Times New Roman" w:hAnsi="Times New Roman" w:cs="Times New Roman"/>
          <w:sz w:val="28"/>
          <w:szCs w:val="28"/>
        </w:rPr>
        <w:br/>
        <w:t xml:space="preserve">за </w:t>
      </w:r>
      <w:proofErr w:type="spellStart"/>
      <w:r>
        <w:rPr>
          <w:rFonts w:ascii="Times New Roman" w:hAnsi="Times New Roman" w:cs="Times New Roman"/>
          <w:sz w:val="28"/>
          <w:szCs w:val="28"/>
        </w:rPr>
        <w:t>Ространснадзором</w:t>
      </w:r>
      <w:proofErr w:type="spellEnd"/>
      <w:r>
        <w:rPr>
          <w:rFonts w:ascii="Times New Roman" w:hAnsi="Times New Roman" w:cs="Times New Roman"/>
          <w:sz w:val="28"/>
          <w:szCs w:val="28"/>
        </w:rPr>
        <w:t xml:space="preserve"> и его территориальными органами, в специализированный жилищный фонд </w:t>
      </w:r>
      <w:proofErr w:type="spellStart"/>
      <w:r>
        <w:rPr>
          <w:rFonts w:ascii="Times New Roman" w:hAnsi="Times New Roman" w:cs="Times New Roman"/>
          <w:sz w:val="28"/>
          <w:szCs w:val="28"/>
        </w:rPr>
        <w:t>Ространснадзора</w:t>
      </w:r>
      <w:proofErr w:type="spellEnd"/>
      <w:r>
        <w:rPr>
          <w:rFonts w:ascii="Times New Roman" w:hAnsi="Times New Roman" w:cs="Times New Roman"/>
          <w:sz w:val="28"/>
          <w:szCs w:val="28"/>
        </w:rPr>
        <w:t>, исключения жилых помещений</w:t>
      </w:r>
      <w:r>
        <w:rPr>
          <w:rFonts w:ascii="Times New Roman" w:hAnsi="Times New Roman" w:cs="Times New Roman"/>
          <w:sz w:val="28"/>
          <w:szCs w:val="28"/>
        </w:rPr>
        <w:br/>
        <w:t xml:space="preserve">из специализированного жилищного фонда </w:t>
      </w:r>
      <w:proofErr w:type="spellStart"/>
      <w:r>
        <w:rPr>
          <w:rFonts w:ascii="Times New Roman" w:hAnsi="Times New Roman" w:cs="Times New Roman"/>
          <w:sz w:val="28"/>
          <w:szCs w:val="28"/>
        </w:rPr>
        <w:t>Ространснадзора</w:t>
      </w:r>
      <w:proofErr w:type="spellEnd"/>
      <w:r>
        <w:rPr>
          <w:rFonts w:ascii="Times New Roman" w:hAnsi="Times New Roman" w:cs="Times New Roman"/>
          <w:sz w:val="28"/>
          <w:szCs w:val="28"/>
        </w:rPr>
        <w:t>, а также предоставления жи</w:t>
      </w:r>
      <w:r>
        <w:rPr>
          <w:rFonts w:ascii="Times New Roman" w:hAnsi="Times New Roman" w:cs="Times New Roman"/>
          <w:sz w:val="28"/>
          <w:szCs w:val="28"/>
        </w:rPr>
        <w:t xml:space="preserve">лых помещений, включенных в специализированный жилищный фонд </w:t>
      </w:r>
      <w:proofErr w:type="spellStart"/>
      <w:r>
        <w:rPr>
          <w:rFonts w:ascii="Times New Roman" w:hAnsi="Times New Roman" w:cs="Times New Roman"/>
          <w:sz w:val="28"/>
          <w:szCs w:val="28"/>
        </w:rPr>
        <w:t>Ространснадзора</w:t>
      </w:r>
      <w:proofErr w:type="spellEnd"/>
      <w:r>
        <w:rPr>
          <w:rFonts w:ascii="Times New Roman" w:hAnsi="Times New Roman" w:cs="Times New Roman"/>
          <w:sz w:val="28"/>
          <w:szCs w:val="28"/>
        </w:rPr>
        <w:t xml:space="preserve">, в пользование федеральным государственным гражданским служащим </w:t>
      </w:r>
      <w:proofErr w:type="spellStart"/>
      <w:r>
        <w:rPr>
          <w:rFonts w:ascii="Times New Roman" w:hAnsi="Times New Roman" w:cs="Times New Roman"/>
          <w:sz w:val="28"/>
          <w:szCs w:val="28"/>
        </w:rPr>
        <w:t>Ространснадзора</w:t>
      </w:r>
      <w:proofErr w:type="spellEnd"/>
      <w:r>
        <w:rPr>
          <w:rFonts w:ascii="Times New Roman" w:hAnsi="Times New Roman" w:cs="Times New Roman"/>
          <w:sz w:val="28"/>
          <w:szCs w:val="28"/>
        </w:rPr>
        <w:t xml:space="preserve"> и его территориальных органов.</w:t>
      </w:r>
      <w:proofErr w:type="gramEnd"/>
    </w:p>
    <w:p w:rsidR="00436E20" w:rsidRDefault="00436E20">
      <w:pPr>
        <w:pStyle w:val="ConsPlusNormal"/>
        <w:ind w:left="-425" w:firstLine="709"/>
        <w:rPr>
          <w:rFonts w:ascii="Times New Roman" w:hAnsi="Times New Roman" w:cs="Times New Roman"/>
          <w:sz w:val="28"/>
          <w:szCs w:val="28"/>
        </w:rPr>
      </w:pPr>
    </w:p>
    <w:p w:rsidR="00436E20" w:rsidRDefault="00436E20">
      <w:pPr>
        <w:pStyle w:val="ConsPlusNormal"/>
        <w:ind w:left="-425" w:firstLine="709"/>
        <w:rPr>
          <w:rFonts w:ascii="Times New Roman" w:hAnsi="Times New Roman" w:cs="Times New Roman"/>
          <w:sz w:val="28"/>
          <w:szCs w:val="28"/>
        </w:rPr>
      </w:pPr>
    </w:p>
    <w:p w:rsidR="00436E20" w:rsidRDefault="00200CCD">
      <w:pPr>
        <w:pStyle w:val="ConsPlusNormal"/>
        <w:ind w:left="-425"/>
        <w:rPr>
          <w:rFonts w:ascii="Times New Roman" w:hAnsi="Times New Roman" w:cs="Times New Roman"/>
          <w:sz w:val="28"/>
          <w:szCs w:val="28"/>
        </w:rPr>
      </w:pPr>
      <w:r>
        <w:rPr>
          <w:rFonts w:ascii="Times New Roman" w:hAnsi="Times New Roman" w:cs="Times New Roman"/>
          <w:sz w:val="28"/>
          <w:szCs w:val="28"/>
        </w:rPr>
        <w:t>Руководитель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В.Б. </w:t>
      </w:r>
      <w:proofErr w:type="spellStart"/>
      <w:r>
        <w:rPr>
          <w:rFonts w:ascii="Times New Roman" w:hAnsi="Times New Roman" w:cs="Times New Roman"/>
          <w:sz w:val="28"/>
          <w:szCs w:val="28"/>
        </w:rPr>
        <w:t>Гулин</w:t>
      </w:r>
      <w:proofErr w:type="spellEnd"/>
    </w:p>
    <w:p w:rsidR="007C5757" w:rsidRDefault="007C5757">
      <w:pPr>
        <w:pStyle w:val="ConsPlusNormal"/>
        <w:ind w:left="-425"/>
        <w:rPr>
          <w:rFonts w:ascii="Times New Roman" w:hAnsi="Times New Roman" w:cs="Times New Roman"/>
          <w:sz w:val="28"/>
          <w:szCs w:val="28"/>
        </w:rPr>
      </w:pPr>
    </w:p>
    <w:p w:rsidR="007C5757" w:rsidRDefault="007C5757">
      <w:pPr>
        <w:pStyle w:val="ConsPlusNormal"/>
        <w:ind w:left="-425"/>
        <w:rPr>
          <w:rFonts w:ascii="Times New Roman" w:hAnsi="Times New Roman" w:cs="Times New Roman"/>
          <w:sz w:val="28"/>
          <w:szCs w:val="28"/>
        </w:rPr>
      </w:pPr>
    </w:p>
    <w:p w:rsidR="007C5757" w:rsidRPr="007C5757" w:rsidRDefault="007C5757" w:rsidP="007C575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6520"/>
        <w:jc w:val="center"/>
        <w:outlineLvl w:val="0"/>
        <w:rPr>
          <w:rFonts w:ascii="Times New Roman" w:eastAsia="Times New Roman" w:hAnsi="Times New Roman" w:cs="Times New Roman"/>
          <w:sz w:val="24"/>
          <w:szCs w:val="24"/>
          <w:lang w:eastAsia="zh-CN"/>
        </w:rPr>
      </w:pPr>
      <w:r w:rsidRPr="007C5757">
        <w:rPr>
          <w:rFonts w:ascii="Times New Roman" w:eastAsia="Times New Roman" w:hAnsi="Times New Roman" w:cs="Times New Roman"/>
          <w:sz w:val="24"/>
          <w:szCs w:val="20"/>
          <w:lang w:eastAsia="zh-CN"/>
        </w:rPr>
        <w:lastRenderedPageBreak/>
        <w:t>УТВЕРЖДЕН</w:t>
      </w:r>
    </w:p>
    <w:p w:rsidR="007C5757" w:rsidRPr="007C5757" w:rsidRDefault="007C5757" w:rsidP="007C575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sz w:val="24"/>
          <w:szCs w:val="20"/>
          <w:lang w:eastAsia="zh-CN"/>
        </w:rPr>
      </w:pPr>
      <w:r w:rsidRPr="007C5757">
        <w:rPr>
          <w:rFonts w:ascii="Times New Roman" w:eastAsia="Times New Roman" w:hAnsi="Times New Roman" w:cs="Times New Roman"/>
          <w:sz w:val="24"/>
          <w:szCs w:val="20"/>
          <w:lang w:eastAsia="zh-CN"/>
        </w:rPr>
        <w:t xml:space="preserve">приказом </w:t>
      </w:r>
      <w:bookmarkStart w:id="0" w:name="_GoBack"/>
      <w:bookmarkEnd w:id="0"/>
      <w:r w:rsidRPr="007C5757">
        <w:rPr>
          <w:rFonts w:ascii="Times New Roman" w:eastAsia="Times New Roman" w:hAnsi="Times New Roman" w:cs="Times New Roman"/>
          <w:sz w:val="24"/>
          <w:szCs w:val="20"/>
          <w:lang w:eastAsia="zh-CN"/>
        </w:rPr>
        <w:t>Федеральной службы</w:t>
      </w:r>
    </w:p>
    <w:p w:rsidR="007C5757" w:rsidRPr="007C5757" w:rsidRDefault="007C5757" w:rsidP="007C575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sz w:val="24"/>
          <w:szCs w:val="20"/>
          <w:lang w:eastAsia="zh-CN"/>
        </w:rPr>
      </w:pPr>
      <w:r w:rsidRPr="007C5757">
        <w:rPr>
          <w:rFonts w:ascii="Times New Roman" w:eastAsia="Times New Roman" w:hAnsi="Times New Roman" w:cs="Times New Roman"/>
          <w:sz w:val="24"/>
          <w:szCs w:val="20"/>
          <w:lang w:eastAsia="zh-CN"/>
        </w:rPr>
        <w:t>по надзору в сфере транспорта</w:t>
      </w:r>
    </w:p>
    <w:p w:rsidR="007C5757" w:rsidRPr="007C5757" w:rsidRDefault="007C5757" w:rsidP="007C575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sz w:val="24"/>
          <w:szCs w:val="24"/>
          <w:lang w:eastAsia="zh-CN"/>
        </w:rPr>
      </w:pPr>
      <w:proofErr w:type="spellStart"/>
      <w:r w:rsidRPr="007C5757">
        <w:rPr>
          <w:rFonts w:ascii="Times New Roman" w:eastAsia="Times New Roman" w:hAnsi="Times New Roman" w:cs="Times New Roman"/>
          <w:sz w:val="24"/>
          <w:szCs w:val="20"/>
          <w:lang w:eastAsia="zh-CN"/>
        </w:rPr>
        <w:t>от______________</w:t>
      </w:r>
      <w:proofErr w:type="gramStart"/>
      <w:r w:rsidRPr="007C5757">
        <w:rPr>
          <w:rFonts w:ascii="Times New Roman" w:eastAsia="Times New Roman" w:hAnsi="Times New Roman" w:cs="Times New Roman"/>
          <w:sz w:val="24"/>
          <w:szCs w:val="20"/>
          <w:lang w:eastAsia="zh-CN"/>
        </w:rPr>
        <w:t>г</w:t>
      </w:r>
      <w:proofErr w:type="spellEnd"/>
      <w:proofErr w:type="gramEnd"/>
      <w:r w:rsidRPr="007C5757">
        <w:rPr>
          <w:rFonts w:ascii="Times New Roman" w:eastAsia="Times New Roman" w:hAnsi="Times New Roman" w:cs="Times New Roman"/>
          <w:sz w:val="24"/>
          <w:szCs w:val="20"/>
          <w:lang w:eastAsia="zh-CN"/>
        </w:rPr>
        <w:t>. №______</w:t>
      </w:r>
    </w:p>
    <w:p w:rsidR="007C5757" w:rsidRPr="007C5757" w:rsidRDefault="007C5757" w:rsidP="007C575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sz w:val="24"/>
          <w:szCs w:val="20"/>
          <w:lang w:eastAsia="zh-CN"/>
        </w:rPr>
      </w:pPr>
    </w:p>
    <w:p w:rsidR="007C5757" w:rsidRPr="007C5757" w:rsidRDefault="007C5757" w:rsidP="007C575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sz w:val="24"/>
          <w:szCs w:val="20"/>
          <w:lang w:eastAsia="zh-CN"/>
        </w:rPr>
      </w:pPr>
    </w:p>
    <w:p w:rsidR="007C5757" w:rsidRPr="007C5757" w:rsidRDefault="007C5757" w:rsidP="007C5757">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jc w:val="center"/>
        <w:rPr>
          <w:rFonts w:ascii="Times New Roman" w:eastAsia="Times New Roman" w:hAnsi="Times New Roman" w:cs="Times New Roman"/>
          <w:b/>
          <w:bCs/>
          <w:sz w:val="32"/>
          <w:szCs w:val="32"/>
          <w:lang w:eastAsia="zh-CN"/>
        </w:rPr>
      </w:pPr>
      <w:r w:rsidRPr="007C5757">
        <w:rPr>
          <w:rFonts w:ascii="Times New Roman" w:eastAsia="Times New Roman" w:hAnsi="Times New Roman" w:cs="Times New Roman"/>
          <w:b/>
          <w:bCs/>
          <w:sz w:val="28"/>
          <w:szCs w:val="28"/>
          <w:lang w:eastAsia="zh-CN"/>
        </w:rPr>
        <w:t>Порядок</w:t>
      </w:r>
    </w:p>
    <w:p w:rsidR="007C5757" w:rsidRPr="007C5757" w:rsidRDefault="007C5757" w:rsidP="007C5757">
      <w:pPr>
        <w:widowControl w:val="0"/>
        <w:pBdr>
          <w:top w:val="none" w:sz="4" w:space="0" w:color="000000"/>
          <w:left w:val="none" w:sz="4" w:space="0" w:color="000000"/>
          <w:bottom w:val="none" w:sz="4" w:space="0" w:color="000000"/>
          <w:right w:val="none" w:sz="4" w:space="0" w:color="000000"/>
          <w:between w:val="none" w:sz="4" w:space="0" w:color="000000"/>
        </w:pBdr>
        <w:spacing w:after="17" w:line="240" w:lineRule="auto"/>
        <w:jc w:val="center"/>
        <w:rPr>
          <w:rFonts w:ascii="Times New Roman" w:eastAsia="Times New Roman" w:hAnsi="Times New Roman" w:cs="Times New Roman"/>
          <w:sz w:val="32"/>
          <w:szCs w:val="32"/>
          <w:lang w:eastAsia="zh-CN"/>
        </w:rPr>
      </w:pPr>
      <w:proofErr w:type="gramStart"/>
      <w:r w:rsidRPr="007C5757">
        <w:rPr>
          <w:rFonts w:ascii="Times New Roman" w:eastAsia="Times New Roman" w:hAnsi="Times New Roman" w:cs="Times New Roman"/>
          <w:b/>
          <w:bCs/>
          <w:sz w:val="28"/>
          <w:szCs w:val="28"/>
          <w:lang w:eastAsia="zh-CN"/>
        </w:rPr>
        <w:t xml:space="preserve">включения жилых помещений жилищного фонда Российской Федерации, закрепленных на праве оперативного управления за </w:t>
      </w:r>
      <w:proofErr w:type="spellStart"/>
      <w:r w:rsidRPr="007C5757">
        <w:rPr>
          <w:rFonts w:ascii="Times New Roman" w:eastAsia="Times New Roman" w:hAnsi="Times New Roman" w:cs="Times New Roman"/>
          <w:b/>
          <w:bCs/>
          <w:sz w:val="28"/>
          <w:szCs w:val="28"/>
          <w:lang w:eastAsia="zh-CN"/>
        </w:rPr>
        <w:t>Ространснадзором</w:t>
      </w:r>
      <w:proofErr w:type="spellEnd"/>
      <w:r w:rsidRPr="007C5757">
        <w:rPr>
          <w:rFonts w:ascii="Times New Roman" w:eastAsia="Times New Roman" w:hAnsi="Times New Roman" w:cs="Times New Roman"/>
          <w:b/>
          <w:bCs/>
          <w:sz w:val="28"/>
          <w:szCs w:val="28"/>
          <w:lang w:eastAsia="zh-CN"/>
        </w:rPr>
        <w:br/>
        <w:t xml:space="preserve">и его территориальными органами, в специализированный жилищный фонд </w:t>
      </w:r>
      <w:proofErr w:type="spellStart"/>
      <w:r w:rsidRPr="007C5757">
        <w:rPr>
          <w:rFonts w:ascii="Times New Roman" w:eastAsia="Times New Roman" w:hAnsi="Times New Roman" w:cs="Times New Roman"/>
          <w:b/>
          <w:bCs/>
          <w:sz w:val="28"/>
          <w:szCs w:val="28"/>
          <w:lang w:eastAsia="zh-CN"/>
        </w:rPr>
        <w:t>Ространснадзора</w:t>
      </w:r>
      <w:proofErr w:type="spellEnd"/>
      <w:r w:rsidRPr="007C5757">
        <w:rPr>
          <w:rFonts w:ascii="Times New Roman" w:eastAsia="Times New Roman" w:hAnsi="Times New Roman" w:cs="Times New Roman"/>
          <w:b/>
          <w:bCs/>
          <w:sz w:val="28"/>
          <w:szCs w:val="28"/>
          <w:lang w:eastAsia="zh-CN"/>
        </w:rPr>
        <w:t>, исключения жилых помещений</w:t>
      </w:r>
      <w:r w:rsidRPr="007C5757">
        <w:rPr>
          <w:rFonts w:ascii="Times New Roman" w:eastAsia="Times New Roman" w:hAnsi="Times New Roman" w:cs="Times New Roman"/>
          <w:b/>
          <w:bCs/>
          <w:sz w:val="28"/>
          <w:szCs w:val="28"/>
          <w:lang w:eastAsia="zh-CN"/>
        </w:rPr>
        <w:br/>
        <w:t xml:space="preserve">из специализированного жилищного фонда </w:t>
      </w:r>
      <w:proofErr w:type="spellStart"/>
      <w:r w:rsidRPr="007C5757">
        <w:rPr>
          <w:rFonts w:ascii="Times New Roman" w:eastAsia="Times New Roman" w:hAnsi="Times New Roman" w:cs="Times New Roman"/>
          <w:b/>
          <w:bCs/>
          <w:sz w:val="28"/>
          <w:szCs w:val="28"/>
          <w:lang w:eastAsia="zh-CN"/>
        </w:rPr>
        <w:t>Ространснадзора</w:t>
      </w:r>
      <w:proofErr w:type="spellEnd"/>
      <w:r w:rsidRPr="007C5757">
        <w:rPr>
          <w:rFonts w:ascii="Times New Roman" w:eastAsia="Times New Roman" w:hAnsi="Times New Roman" w:cs="Times New Roman"/>
          <w:b/>
          <w:bCs/>
          <w:sz w:val="28"/>
          <w:szCs w:val="28"/>
          <w:lang w:eastAsia="zh-CN"/>
        </w:rPr>
        <w:t xml:space="preserve">, а также предоставления жилых помещений, включенных в специализированный жилищный фонд </w:t>
      </w:r>
      <w:proofErr w:type="spellStart"/>
      <w:r w:rsidRPr="007C5757">
        <w:rPr>
          <w:rFonts w:ascii="Times New Roman" w:eastAsia="Times New Roman" w:hAnsi="Times New Roman" w:cs="Times New Roman"/>
          <w:b/>
          <w:bCs/>
          <w:sz w:val="28"/>
          <w:szCs w:val="28"/>
          <w:lang w:eastAsia="zh-CN"/>
        </w:rPr>
        <w:t>Ространснадзора</w:t>
      </w:r>
      <w:proofErr w:type="spellEnd"/>
      <w:r w:rsidRPr="007C5757">
        <w:rPr>
          <w:rFonts w:ascii="Times New Roman" w:eastAsia="Times New Roman" w:hAnsi="Times New Roman" w:cs="Times New Roman"/>
          <w:b/>
          <w:bCs/>
          <w:sz w:val="28"/>
          <w:szCs w:val="28"/>
          <w:lang w:eastAsia="zh-CN"/>
        </w:rPr>
        <w:t xml:space="preserve">, в пользование Федеральным государственным гражданским служащим </w:t>
      </w:r>
      <w:proofErr w:type="spellStart"/>
      <w:r w:rsidRPr="007C5757">
        <w:rPr>
          <w:rFonts w:ascii="Times New Roman" w:eastAsia="Times New Roman" w:hAnsi="Times New Roman" w:cs="Times New Roman"/>
          <w:b/>
          <w:bCs/>
          <w:sz w:val="28"/>
          <w:szCs w:val="28"/>
          <w:lang w:eastAsia="zh-CN"/>
        </w:rPr>
        <w:t>Ространснадзора</w:t>
      </w:r>
      <w:proofErr w:type="spellEnd"/>
      <w:r w:rsidRPr="007C5757">
        <w:rPr>
          <w:rFonts w:ascii="Times New Roman" w:eastAsia="Times New Roman" w:hAnsi="Times New Roman" w:cs="Times New Roman"/>
          <w:b/>
          <w:bCs/>
          <w:sz w:val="28"/>
          <w:szCs w:val="28"/>
          <w:lang w:eastAsia="zh-CN"/>
        </w:rPr>
        <w:br/>
        <w:t>и его территориальных органов</w:t>
      </w:r>
      <w:proofErr w:type="gramEnd"/>
    </w:p>
    <w:p w:rsidR="007C5757" w:rsidRPr="007C5757" w:rsidRDefault="007C5757" w:rsidP="007C5757">
      <w:pPr>
        <w:shd w:val="clear" w:color="auto" w:fill="FFFFFF"/>
        <w:spacing w:before="100" w:beforeAutospacing="1" w:after="100" w:afterAutospacing="1" w:line="240" w:lineRule="auto"/>
        <w:ind w:left="-425"/>
        <w:jc w:val="center"/>
        <w:rPr>
          <w:rFonts w:ascii="Times New Roman" w:eastAsia="Times New Roman" w:hAnsi="Times New Roman" w:cs="Times New Roman"/>
          <w:b/>
          <w:bCs/>
          <w:color w:val="000000" w:themeColor="text1"/>
          <w:sz w:val="28"/>
          <w:szCs w:val="28"/>
          <w:lang w:eastAsia="ru-RU"/>
        </w:rPr>
      </w:pPr>
      <w:r w:rsidRPr="007C5757">
        <w:rPr>
          <w:rFonts w:ascii="Times New Roman" w:eastAsia="Times New Roman" w:hAnsi="Times New Roman" w:cs="Times New Roman"/>
          <w:b/>
          <w:bCs/>
          <w:color w:val="000000" w:themeColor="text1"/>
          <w:sz w:val="28"/>
          <w:szCs w:val="28"/>
          <w:lang w:eastAsia="ru-RU"/>
        </w:rPr>
        <w:t>I. Общие положения</w:t>
      </w:r>
    </w:p>
    <w:p w:rsidR="007C5757" w:rsidRPr="007C5757" w:rsidRDefault="007C5757" w:rsidP="007C5757">
      <w:pPr>
        <w:shd w:val="clear" w:color="auto" w:fill="FFFFFF"/>
        <w:spacing w:before="100" w:beforeAutospacing="1" w:after="100" w:afterAutospacing="1" w:line="240" w:lineRule="auto"/>
        <w:ind w:left="-425" w:firstLine="425"/>
        <w:jc w:val="both"/>
      </w:pPr>
      <w:r w:rsidRPr="007C5757">
        <w:rPr>
          <w:rFonts w:ascii="Times New Roman" w:eastAsia="Times New Roman" w:hAnsi="Times New Roman" w:cs="Times New Roman"/>
          <w:color w:val="000000" w:themeColor="text1"/>
          <w:sz w:val="28"/>
          <w:szCs w:val="28"/>
        </w:rPr>
        <w:t>1.1.</w:t>
      </w:r>
      <w:r w:rsidRPr="007C5757">
        <w:rPr>
          <w:rFonts w:ascii="Times New Roman" w:eastAsia="Times New Roman" w:hAnsi="Times New Roman" w:cs="Times New Roman"/>
          <w:color w:val="000000" w:themeColor="text1"/>
          <w:sz w:val="28"/>
          <w:szCs w:val="28"/>
        </w:rPr>
        <w:tab/>
        <w:t>Специализированный жилищный фонд состоит из служебных жилых помещений. Служебные жилые помещения не подлежат отчуждению, передаче</w:t>
      </w:r>
      <w:r w:rsidRPr="007C5757">
        <w:rPr>
          <w:rFonts w:ascii="Times New Roman" w:eastAsia="Times New Roman" w:hAnsi="Times New Roman" w:cs="Times New Roman"/>
          <w:color w:val="000000" w:themeColor="text1"/>
          <w:sz w:val="28"/>
          <w:szCs w:val="28"/>
        </w:rPr>
        <w:br/>
        <w:t>в аренду, внаем, за исключением передачи таких помещений по договорам найма, предусмотренным частью 3 статьи 92 Жилищного кодекса Российской Федерации.</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1.2.</w:t>
      </w:r>
      <w:r w:rsidRPr="007C5757">
        <w:rPr>
          <w:rFonts w:ascii="Times New Roman" w:eastAsia="Times New Roman" w:hAnsi="Times New Roman" w:cs="Times New Roman"/>
          <w:color w:val="000000" w:themeColor="text1"/>
          <w:sz w:val="28"/>
          <w:szCs w:val="28"/>
        </w:rPr>
        <w:tab/>
        <w:t xml:space="preserve">Общий учет служебных жилых помещений специализированного жилищного фонда осуществляет структурное подразделение центрального аппарата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ответственное за организационно - техническое обеспечение мероприятий, связанных с реализацией настоящего Порядка (далее - ответственное структурное подразделение). Учет служебных жилых помещений специализированного жилищного фонда, переданных в оперативное управление территориальным органам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(далее – Межрегиональные территориальные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осуществляет соответствующее структурное подразделение территориального органа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br/>
        <w:t xml:space="preserve">(далее - ответственное структурное подразделение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w:t>
      </w:r>
    </w:p>
    <w:p w:rsidR="007C5757" w:rsidRPr="007C5757" w:rsidRDefault="007C5757" w:rsidP="007C5757">
      <w:pPr>
        <w:shd w:val="clear" w:color="auto" w:fill="FFFFFF"/>
        <w:spacing w:before="100" w:beforeAutospacing="1" w:after="100" w:afterAutospacing="1" w:line="240" w:lineRule="auto"/>
        <w:ind w:left="-425"/>
        <w:jc w:val="center"/>
      </w:pPr>
      <w:r w:rsidRPr="007C5757">
        <w:rPr>
          <w:rFonts w:ascii="Times New Roman" w:eastAsia="Times New Roman" w:hAnsi="Times New Roman" w:cs="Times New Roman"/>
          <w:b/>
          <w:bCs/>
          <w:color w:val="000000" w:themeColor="text1"/>
          <w:sz w:val="28"/>
          <w:szCs w:val="28"/>
          <w:lang w:eastAsia="ru-RU"/>
        </w:rPr>
        <w:t>II.</w:t>
      </w:r>
      <w:r w:rsidRPr="007C5757">
        <w:rPr>
          <w:rFonts w:ascii="Times New Roman" w:eastAsia="Times New Roman" w:hAnsi="Times New Roman" w:cs="Times New Roman"/>
          <w:b/>
          <w:bCs/>
          <w:color w:val="000000" w:themeColor="text1"/>
          <w:sz w:val="28"/>
          <w:szCs w:val="28"/>
          <w:lang w:eastAsia="ru-RU"/>
        </w:rPr>
        <w:tab/>
        <w:t> Процедура включения жилых помещений в специализированный жилищный фонд, исключения жилых помещений из специализированного жилищного фонда</w:t>
      </w:r>
    </w:p>
    <w:p w:rsidR="007C5757" w:rsidRPr="007C5757" w:rsidRDefault="007C5757" w:rsidP="007C5757">
      <w:pPr>
        <w:shd w:val="clear" w:color="auto" w:fill="FFFFFF"/>
        <w:spacing w:before="100" w:beforeAutospacing="1" w:after="100" w:afterAutospacing="1" w:line="240" w:lineRule="auto"/>
        <w:ind w:left="-425" w:firstLine="425"/>
        <w:jc w:val="both"/>
        <w:rPr>
          <w:rFonts w:ascii="Times New Roman" w:eastAsia="Times New Roman" w:hAnsi="Times New Roman" w:cs="Times New Roman"/>
          <w:color w:val="000000" w:themeColor="text1"/>
          <w:sz w:val="28"/>
          <w:szCs w:val="28"/>
          <w:lang w:eastAsia="ru-RU"/>
        </w:rPr>
      </w:pPr>
      <w:r w:rsidRPr="007C5757">
        <w:rPr>
          <w:rFonts w:ascii="Times New Roman" w:eastAsia="Times New Roman" w:hAnsi="Times New Roman" w:cs="Times New Roman"/>
          <w:color w:val="000000" w:themeColor="text1"/>
          <w:sz w:val="28"/>
          <w:szCs w:val="28"/>
          <w:lang w:eastAsia="ru-RU"/>
        </w:rPr>
        <w:t xml:space="preserve">2.1.  В специализированный жилищный фонд включаются жилые помещения, переданные </w:t>
      </w:r>
      <w:proofErr w:type="spellStart"/>
      <w:r w:rsidRPr="007C5757">
        <w:rPr>
          <w:rFonts w:ascii="Times New Roman" w:eastAsia="Times New Roman" w:hAnsi="Times New Roman" w:cs="Times New Roman"/>
          <w:color w:val="000000" w:themeColor="text1"/>
          <w:sz w:val="28"/>
          <w:szCs w:val="28"/>
          <w:lang w:eastAsia="ru-RU"/>
        </w:rPr>
        <w:t>Ространснадзору</w:t>
      </w:r>
      <w:proofErr w:type="spellEnd"/>
      <w:r w:rsidRPr="007C5757">
        <w:rPr>
          <w:rFonts w:ascii="Times New Roman" w:eastAsia="Times New Roman" w:hAnsi="Times New Roman" w:cs="Times New Roman"/>
          <w:color w:val="000000" w:themeColor="text1"/>
          <w:sz w:val="28"/>
          <w:szCs w:val="28"/>
          <w:lang w:eastAsia="ru-RU"/>
        </w:rPr>
        <w:t xml:space="preserve"> или его Межрегиональным территориальным управлениям в оперативное управление и отнесенные в соответствии с Правилами отнесения жилого помещения к специализированному жилищному фонду, утвержденными постановлением Правительства Российской Федерации</w:t>
      </w:r>
      <w:r w:rsidRPr="007C5757">
        <w:rPr>
          <w:rFonts w:ascii="Times New Roman" w:eastAsia="Times New Roman" w:hAnsi="Times New Roman" w:cs="Times New Roman"/>
          <w:color w:val="000000" w:themeColor="text1"/>
          <w:sz w:val="28"/>
          <w:szCs w:val="28"/>
          <w:lang w:eastAsia="ru-RU"/>
        </w:rPr>
        <w:br/>
        <w:t>от 26 января 2006 г. № 42 (далее соответственно - Правила, Постановле</w:t>
      </w:r>
      <w:r>
        <w:rPr>
          <w:rFonts w:ascii="Times New Roman" w:eastAsia="Times New Roman" w:hAnsi="Times New Roman" w:cs="Times New Roman"/>
          <w:color w:val="000000" w:themeColor="text1"/>
          <w:sz w:val="28"/>
          <w:szCs w:val="28"/>
          <w:lang w:eastAsia="ru-RU"/>
        </w:rPr>
        <w:t>ние № 42),</w:t>
      </w:r>
      <w:r>
        <w:rPr>
          <w:rFonts w:ascii="Times New Roman" w:eastAsia="Times New Roman" w:hAnsi="Times New Roman" w:cs="Times New Roman"/>
          <w:color w:val="000000" w:themeColor="text1"/>
          <w:sz w:val="28"/>
          <w:szCs w:val="28"/>
          <w:lang w:eastAsia="ru-RU"/>
        </w:rPr>
        <w:br/>
        <w:t>к служебным жилым </w:t>
      </w:r>
      <w:r w:rsidRPr="007C5757">
        <w:rPr>
          <w:rFonts w:ascii="Times New Roman" w:eastAsia="Times New Roman" w:hAnsi="Times New Roman" w:cs="Times New Roman"/>
          <w:color w:val="000000" w:themeColor="text1"/>
          <w:sz w:val="28"/>
          <w:szCs w:val="28"/>
          <w:lang w:eastAsia="ru-RU"/>
        </w:rPr>
        <w:t>помещениям.</w:t>
      </w:r>
    </w:p>
    <w:p w:rsidR="007C5757" w:rsidRDefault="007C5757" w:rsidP="007C5757">
      <w:pPr>
        <w:shd w:val="clear" w:color="auto" w:fill="FFFFFF"/>
        <w:spacing w:before="100" w:beforeAutospacing="1" w:after="100" w:afterAutospacing="1" w:line="240" w:lineRule="auto"/>
        <w:ind w:left="-425" w:firstLine="425"/>
        <w:jc w:val="center"/>
        <w:rPr>
          <w:rFonts w:ascii="Times New Roman" w:eastAsia="Times New Roman" w:hAnsi="Times New Roman" w:cs="Times New Roman"/>
          <w:color w:val="000000" w:themeColor="text1"/>
          <w:sz w:val="28"/>
          <w:szCs w:val="28"/>
        </w:rPr>
      </w:pPr>
    </w:p>
    <w:p w:rsidR="007C5757" w:rsidRPr="007C5757" w:rsidRDefault="007C5757" w:rsidP="007C5757">
      <w:pPr>
        <w:shd w:val="clear" w:color="auto" w:fill="FFFFFF"/>
        <w:spacing w:before="100" w:beforeAutospacing="1" w:after="100" w:afterAutospacing="1" w:line="240" w:lineRule="auto"/>
        <w:ind w:left="-425" w:firstLine="425"/>
        <w:jc w:val="center"/>
        <w:rPr>
          <w:rFonts w:ascii="Times New Roman" w:eastAsia="Times New Roman" w:hAnsi="Times New Roman" w:cs="Times New Roman"/>
          <w:color w:val="000000" w:themeColor="text1"/>
          <w:sz w:val="28"/>
          <w:szCs w:val="28"/>
          <w:lang w:eastAsia="ru-RU"/>
        </w:rPr>
      </w:pPr>
      <w:r w:rsidRPr="007C5757">
        <w:rPr>
          <w:rFonts w:ascii="Times New Roman" w:eastAsia="Times New Roman" w:hAnsi="Times New Roman" w:cs="Times New Roman"/>
          <w:color w:val="000000" w:themeColor="text1"/>
          <w:sz w:val="28"/>
          <w:szCs w:val="28"/>
        </w:rPr>
        <w:lastRenderedPageBreak/>
        <w:t>2</w:t>
      </w:r>
    </w:p>
    <w:p w:rsidR="007C5757" w:rsidRPr="007C5757" w:rsidRDefault="007C5757" w:rsidP="007C5757">
      <w:pPr>
        <w:shd w:val="clear" w:color="auto" w:fill="FFFFFF"/>
        <w:spacing w:before="100" w:beforeAutospacing="1" w:after="100" w:afterAutospacing="1" w:line="240" w:lineRule="auto"/>
        <w:ind w:left="-425" w:firstLine="425"/>
        <w:jc w:val="both"/>
        <w:rPr>
          <w:rFonts w:ascii="Times New Roman" w:eastAsia="Times New Roman" w:hAnsi="Times New Roman" w:cs="Times New Roman"/>
          <w:color w:val="000000" w:themeColor="text1"/>
          <w:sz w:val="28"/>
          <w:szCs w:val="28"/>
        </w:rPr>
      </w:pPr>
      <w:r w:rsidRPr="007C5757">
        <w:rPr>
          <w:rFonts w:ascii="Times New Roman" w:eastAsia="Times New Roman" w:hAnsi="Times New Roman" w:cs="Times New Roman"/>
          <w:color w:val="000000" w:themeColor="text1"/>
          <w:sz w:val="28"/>
          <w:szCs w:val="28"/>
          <w:lang w:eastAsia="ru-RU"/>
        </w:rPr>
        <w:t>2.2.</w:t>
      </w:r>
      <w:r w:rsidRPr="007C5757">
        <w:rPr>
          <w:rFonts w:ascii="Times New Roman" w:eastAsia="Times New Roman" w:hAnsi="Times New Roman" w:cs="Times New Roman"/>
          <w:color w:val="000000" w:themeColor="text1"/>
          <w:sz w:val="28"/>
          <w:szCs w:val="28"/>
          <w:lang w:eastAsia="ru-RU"/>
        </w:rPr>
        <w:tab/>
        <w:t> 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государственной</w:t>
      </w:r>
      <w:r w:rsidRPr="007C5757">
        <w:rPr>
          <w:rFonts w:ascii="Times New Roman" w:eastAsia="Times New Roman" w:hAnsi="Times New Roman" w:cs="Times New Roman"/>
          <w:color w:val="000000" w:themeColor="text1"/>
          <w:sz w:val="28"/>
          <w:szCs w:val="28"/>
          <w:lang w:eastAsia="ru-RU"/>
        </w:rPr>
        <w:br/>
        <w:t xml:space="preserve">или муниципальной собственности жилищного фонда коммерческого использования, аренды, а </w:t>
      </w:r>
      <w:proofErr w:type="gramStart"/>
      <w:r w:rsidRPr="007C5757">
        <w:rPr>
          <w:rFonts w:ascii="Times New Roman" w:eastAsia="Times New Roman" w:hAnsi="Times New Roman" w:cs="Times New Roman"/>
          <w:color w:val="000000" w:themeColor="text1"/>
          <w:sz w:val="28"/>
          <w:szCs w:val="28"/>
          <w:lang w:eastAsia="ru-RU"/>
        </w:rPr>
        <w:t>также</w:t>
      </w:r>
      <w:proofErr w:type="gramEnd"/>
      <w:r w:rsidRPr="007C5757">
        <w:rPr>
          <w:rFonts w:ascii="Times New Roman" w:eastAsia="Times New Roman" w:hAnsi="Times New Roman" w:cs="Times New Roman"/>
          <w:color w:val="000000" w:themeColor="text1"/>
          <w:sz w:val="28"/>
          <w:szCs w:val="28"/>
          <w:lang w:eastAsia="ru-RU"/>
        </w:rPr>
        <w:t xml:space="preserve"> если имеют обременения прав на это имущество</w:t>
      </w:r>
      <w:r w:rsidRPr="007C5757">
        <w:rPr>
          <w:rFonts w:ascii="Times New Roman" w:eastAsia="Times New Roman" w:hAnsi="Times New Roman" w:cs="Times New Roman"/>
          <w:color w:val="000000" w:themeColor="text1"/>
          <w:sz w:val="28"/>
          <w:szCs w:val="28"/>
          <w:lang w:eastAsia="ru-RU"/>
        </w:rPr>
        <w:br/>
        <w:t>в  соответствии  с  пунктом  3  Правил.</w:t>
      </w:r>
      <w:r w:rsidRPr="007C5757">
        <w:rPr>
          <w:rFonts w:ascii="Times New Roman" w:eastAsia="Times New Roman" w:hAnsi="Times New Roman" w:cs="Times New Roman"/>
          <w:color w:val="000000" w:themeColor="text1"/>
          <w:sz w:val="28"/>
          <w:szCs w:val="28"/>
          <w:lang w:eastAsia="ru-RU"/>
        </w:rPr>
        <w:br/>
      </w:r>
      <w:r w:rsidRPr="007C5757">
        <w:rPr>
          <w:rFonts w:ascii="Times New Roman" w:eastAsia="Times New Roman" w:hAnsi="Times New Roman" w:cs="Times New Roman"/>
          <w:color w:val="000000" w:themeColor="text1"/>
          <w:sz w:val="28"/>
          <w:szCs w:val="28"/>
          <w:lang w:eastAsia="ru-RU"/>
        </w:rPr>
        <w:tab/>
      </w:r>
      <w:r w:rsidRPr="007C5757">
        <w:rPr>
          <w:rFonts w:ascii="Times New Roman" w:eastAsia="Times New Roman" w:hAnsi="Times New Roman" w:cs="Times New Roman"/>
          <w:color w:val="000000" w:themeColor="text1"/>
          <w:sz w:val="28"/>
          <w:szCs w:val="28"/>
        </w:rPr>
        <w:t>2.3.</w:t>
      </w:r>
      <w:r w:rsidRPr="007C5757">
        <w:rPr>
          <w:rFonts w:ascii="Times New Roman" w:eastAsia="Times New Roman" w:hAnsi="Times New Roman" w:cs="Times New Roman"/>
          <w:color w:val="000000" w:themeColor="text1"/>
          <w:sz w:val="28"/>
          <w:szCs w:val="28"/>
        </w:rPr>
        <w:tab/>
        <w:t xml:space="preserve"> </w:t>
      </w:r>
      <w:proofErr w:type="gramStart"/>
      <w:r w:rsidRPr="007C5757">
        <w:rPr>
          <w:rFonts w:ascii="Times New Roman" w:eastAsia="Times New Roman" w:hAnsi="Times New Roman" w:cs="Times New Roman"/>
          <w:color w:val="000000" w:themeColor="text1"/>
          <w:sz w:val="28"/>
          <w:szCs w:val="28"/>
        </w:rPr>
        <w:t xml:space="preserve">Решение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о включении жилого помещения</w:t>
      </w:r>
      <w:r w:rsidRPr="007C5757">
        <w:rPr>
          <w:rFonts w:ascii="Times New Roman" w:eastAsia="Times New Roman" w:hAnsi="Times New Roman" w:cs="Times New Roman"/>
          <w:color w:val="000000" w:themeColor="text1"/>
          <w:sz w:val="28"/>
          <w:szCs w:val="28"/>
        </w:rPr>
        <w:br/>
        <w:t>в специализированный жилищный фонд с отнесением этого помещения</w:t>
      </w:r>
      <w:r w:rsidRPr="007C5757">
        <w:rPr>
          <w:rFonts w:ascii="Times New Roman" w:eastAsia="Times New Roman" w:hAnsi="Times New Roman" w:cs="Times New Roman"/>
          <w:color w:val="000000" w:themeColor="text1"/>
          <w:sz w:val="28"/>
          <w:szCs w:val="28"/>
        </w:rPr>
        <w:br/>
        <w:t>к служебному жилому помещению или об исключении жилого помещения</w:t>
      </w:r>
      <w:r w:rsidRPr="007C5757">
        <w:rPr>
          <w:rFonts w:ascii="Times New Roman" w:eastAsia="Times New Roman" w:hAnsi="Times New Roman" w:cs="Times New Roman"/>
          <w:color w:val="000000" w:themeColor="text1"/>
          <w:sz w:val="28"/>
          <w:szCs w:val="28"/>
        </w:rPr>
        <w:br/>
        <w:t>из специализированного жилищного фонда принимается по итогам рассмотрения следующего  пакета  документов:</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1)</w:t>
      </w:r>
      <w:r w:rsidRPr="007C5757">
        <w:rPr>
          <w:rFonts w:ascii="Times New Roman" w:eastAsia="Times New Roman" w:hAnsi="Times New Roman" w:cs="Times New Roman"/>
          <w:color w:val="000000" w:themeColor="text1"/>
          <w:sz w:val="28"/>
          <w:szCs w:val="28"/>
        </w:rPr>
        <w:tab/>
        <w:t xml:space="preserve">заявление на имя руководителя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о включении жилого помещения в специализированный жилищный фонд или об исключении жилого поме</w:t>
      </w:r>
      <w:r>
        <w:rPr>
          <w:rFonts w:ascii="Times New Roman" w:eastAsia="Times New Roman" w:hAnsi="Times New Roman" w:cs="Times New Roman"/>
          <w:color w:val="000000" w:themeColor="text1"/>
          <w:sz w:val="28"/>
          <w:szCs w:val="28"/>
        </w:rPr>
        <w:t>щения  из  специализированного жилищного</w:t>
      </w:r>
      <w:r w:rsidRPr="007C5757">
        <w:rPr>
          <w:rFonts w:ascii="Times New Roman" w:eastAsia="Times New Roman" w:hAnsi="Times New Roman" w:cs="Times New Roman"/>
          <w:color w:val="000000" w:themeColor="text1"/>
          <w:sz w:val="28"/>
          <w:szCs w:val="28"/>
        </w:rPr>
        <w:t> фонда;</w:t>
      </w:r>
      <w:proofErr w:type="gramEnd"/>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2)</w:t>
      </w:r>
      <w:r w:rsidRPr="007C5757">
        <w:rPr>
          <w:rFonts w:ascii="Times New Roman" w:eastAsia="Times New Roman" w:hAnsi="Times New Roman" w:cs="Times New Roman"/>
          <w:color w:val="000000" w:themeColor="text1"/>
          <w:sz w:val="28"/>
          <w:szCs w:val="28"/>
        </w:rPr>
        <w:tab/>
        <w:t>документ, подтверждающий право собственности Российской Федерации</w:t>
      </w:r>
      <w:r w:rsidRPr="007C5757">
        <w:rPr>
          <w:rFonts w:ascii="Times New Roman" w:eastAsia="Times New Roman" w:hAnsi="Times New Roman" w:cs="Times New Roman"/>
          <w:color w:val="000000" w:themeColor="text1"/>
          <w:sz w:val="28"/>
          <w:szCs w:val="28"/>
        </w:rPr>
        <w:br/>
        <w:t xml:space="preserve">и право оперативного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или его М</w:t>
      </w:r>
      <w:r>
        <w:rPr>
          <w:rFonts w:ascii="Times New Roman" w:eastAsia="Times New Roman" w:hAnsi="Times New Roman" w:cs="Times New Roman"/>
          <w:color w:val="000000" w:themeColor="text1"/>
          <w:sz w:val="28"/>
          <w:szCs w:val="28"/>
        </w:rPr>
        <w:t>ежрегиональных территориальных </w:t>
      </w:r>
      <w:r w:rsidRPr="007C5757">
        <w:rPr>
          <w:rFonts w:ascii="Times New Roman" w:eastAsia="Times New Roman" w:hAnsi="Times New Roman" w:cs="Times New Roman"/>
          <w:color w:val="000000" w:themeColor="text1"/>
          <w:sz w:val="28"/>
          <w:szCs w:val="28"/>
        </w:rPr>
        <w:t>управ</w:t>
      </w:r>
      <w:r>
        <w:rPr>
          <w:rFonts w:ascii="Times New Roman" w:eastAsia="Times New Roman" w:hAnsi="Times New Roman" w:cs="Times New Roman"/>
          <w:color w:val="000000" w:themeColor="text1"/>
          <w:sz w:val="28"/>
          <w:szCs w:val="28"/>
        </w:rPr>
        <w:t>лений на жилое </w:t>
      </w:r>
      <w:r w:rsidRPr="007C5757">
        <w:rPr>
          <w:rFonts w:ascii="Times New Roman" w:eastAsia="Times New Roman" w:hAnsi="Times New Roman" w:cs="Times New Roman"/>
          <w:color w:val="000000" w:themeColor="text1"/>
          <w:sz w:val="28"/>
          <w:szCs w:val="28"/>
        </w:rPr>
        <w:t>помещение;</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технический паспорт жилого </w:t>
      </w:r>
      <w:r w:rsidRPr="007C5757">
        <w:rPr>
          <w:rFonts w:ascii="Times New Roman" w:eastAsia="Times New Roman" w:hAnsi="Times New Roman" w:cs="Times New Roman"/>
          <w:color w:val="000000" w:themeColor="text1"/>
          <w:sz w:val="28"/>
          <w:szCs w:val="28"/>
        </w:rPr>
        <w:t>помещения;</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4)</w:t>
      </w:r>
      <w:r w:rsidRPr="007C5757">
        <w:rPr>
          <w:rFonts w:ascii="Times New Roman" w:eastAsia="Times New Roman" w:hAnsi="Times New Roman" w:cs="Times New Roman"/>
          <w:color w:val="000000" w:themeColor="text1"/>
          <w:sz w:val="28"/>
          <w:szCs w:val="28"/>
        </w:rPr>
        <w:tab/>
        <w:t>заключение о соответствии жилого помещения предъявляемым к нему требованиям  согласно  пункту  13  Правил.</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2.4.</w:t>
      </w:r>
      <w:r w:rsidRPr="007C5757">
        <w:rPr>
          <w:rFonts w:ascii="Times New Roman" w:eastAsia="Times New Roman" w:hAnsi="Times New Roman" w:cs="Times New Roman"/>
          <w:color w:val="000000" w:themeColor="text1"/>
          <w:sz w:val="28"/>
          <w:szCs w:val="28"/>
        </w:rPr>
        <w:tab/>
        <w:t>Подготовку документов, указанных в пункте 2.1 настоящего Порядка,</w:t>
      </w:r>
      <w:r w:rsidRPr="007C5757">
        <w:rPr>
          <w:rFonts w:ascii="Times New Roman" w:eastAsia="Times New Roman" w:hAnsi="Times New Roman" w:cs="Times New Roman"/>
          <w:color w:val="000000" w:themeColor="text1"/>
          <w:sz w:val="28"/>
          <w:szCs w:val="28"/>
        </w:rPr>
        <w:br/>
        <w:t>для включения жилых помещений в специализированный жилищный фонд обеспечивает:</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1)</w:t>
      </w:r>
      <w:r w:rsidRPr="007C5757">
        <w:rPr>
          <w:rFonts w:ascii="Times New Roman" w:eastAsia="Times New Roman" w:hAnsi="Times New Roman" w:cs="Times New Roman"/>
          <w:color w:val="000000" w:themeColor="text1"/>
          <w:sz w:val="28"/>
          <w:szCs w:val="28"/>
        </w:rPr>
        <w:tab/>
        <w:t xml:space="preserve">ответственное структурное подразделение, определяемое приказом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в отношении жилых помещений, переданных в оперативное управление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2)</w:t>
      </w:r>
      <w:r w:rsidRPr="007C5757">
        <w:rPr>
          <w:rFonts w:ascii="Times New Roman" w:eastAsia="Times New Roman" w:hAnsi="Times New Roman" w:cs="Times New Roman"/>
          <w:color w:val="000000" w:themeColor="text1"/>
          <w:sz w:val="28"/>
          <w:szCs w:val="28"/>
        </w:rPr>
        <w:tab/>
        <w:t xml:space="preserve">ответственное структурное подразделение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определяемое приказом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в отношении жилых помещений, переданных в оперативное управление Межрегиона</w:t>
      </w:r>
      <w:r>
        <w:rPr>
          <w:rFonts w:ascii="Times New Roman" w:eastAsia="Times New Roman" w:hAnsi="Times New Roman" w:cs="Times New Roman"/>
          <w:color w:val="000000" w:themeColor="text1"/>
          <w:sz w:val="28"/>
          <w:szCs w:val="28"/>
        </w:rPr>
        <w:t>льным территориальным управлениям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2.5.</w:t>
      </w:r>
      <w:r w:rsidRPr="007C5757">
        <w:rPr>
          <w:rFonts w:ascii="Times New Roman" w:eastAsia="Times New Roman" w:hAnsi="Times New Roman" w:cs="Times New Roman"/>
          <w:color w:val="000000" w:themeColor="text1"/>
          <w:sz w:val="28"/>
          <w:szCs w:val="28"/>
        </w:rPr>
        <w:tab/>
        <w:t xml:space="preserve">Ответственное структурное подразделение (ответственное структурное подразделение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в течение двадцати дней </w:t>
      </w:r>
      <w:proofErr w:type="gramStart"/>
      <w:r w:rsidRPr="007C5757">
        <w:rPr>
          <w:rFonts w:ascii="Times New Roman" w:eastAsia="Times New Roman" w:hAnsi="Times New Roman" w:cs="Times New Roman"/>
          <w:color w:val="000000" w:themeColor="text1"/>
          <w:sz w:val="28"/>
          <w:szCs w:val="28"/>
        </w:rPr>
        <w:t>с даты поступления</w:t>
      </w:r>
      <w:proofErr w:type="gramEnd"/>
      <w:r w:rsidRPr="007C5757">
        <w:rPr>
          <w:rFonts w:ascii="Times New Roman" w:eastAsia="Times New Roman" w:hAnsi="Times New Roman" w:cs="Times New Roman"/>
          <w:color w:val="000000" w:themeColor="text1"/>
          <w:sz w:val="28"/>
          <w:szCs w:val="28"/>
        </w:rPr>
        <w:t xml:space="preserve"> документов, указанных в пункте 2.3 настоящего Порядка, рассматривает их и подготавливает проект решения</w:t>
      </w:r>
      <w:r w:rsidRPr="007C5757">
        <w:rPr>
          <w:rFonts w:ascii="Times New Roman" w:eastAsia="Times New Roman" w:hAnsi="Times New Roman" w:cs="Times New Roman"/>
          <w:color w:val="000000" w:themeColor="text1"/>
          <w:sz w:val="28"/>
          <w:szCs w:val="28"/>
        </w:rPr>
        <w:br/>
        <w:t>о включении жилого помещения в специализированный жилищный фонд</w:t>
      </w:r>
      <w:r w:rsidRPr="007C5757">
        <w:rPr>
          <w:rFonts w:ascii="Times New Roman" w:eastAsia="Times New Roman" w:hAnsi="Times New Roman" w:cs="Times New Roman"/>
          <w:color w:val="000000" w:themeColor="text1"/>
          <w:sz w:val="28"/>
          <w:szCs w:val="28"/>
        </w:rPr>
        <w:br/>
        <w:t xml:space="preserve">и направляет его для рассмотрения руководителем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2.6.</w:t>
      </w:r>
      <w:r w:rsidRPr="007C5757">
        <w:rPr>
          <w:rFonts w:ascii="Times New Roman" w:eastAsia="Times New Roman" w:hAnsi="Times New Roman" w:cs="Times New Roman"/>
          <w:color w:val="000000" w:themeColor="text1"/>
          <w:sz w:val="28"/>
          <w:szCs w:val="28"/>
        </w:rPr>
        <w:tab/>
        <w:t xml:space="preserve">Руководитель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в соответствии с пунктом 14 Правил</w:t>
      </w:r>
      <w:r w:rsidRPr="007C5757">
        <w:rPr>
          <w:rFonts w:ascii="Times New Roman" w:eastAsia="Times New Roman" w:hAnsi="Times New Roman" w:cs="Times New Roman"/>
          <w:color w:val="000000" w:themeColor="text1"/>
          <w:sz w:val="28"/>
          <w:szCs w:val="28"/>
        </w:rPr>
        <w:br/>
        <w:t xml:space="preserve">в течение тридцати дней </w:t>
      </w:r>
      <w:proofErr w:type="gramStart"/>
      <w:r w:rsidRPr="007C5757">
        <w:rPr>
          <w:rFonts w:ascii="Times New Roman" w:eastAsia="Times New Roman" w:hAnsi="Times New Roman" w:cs="Times New Roman"/>
          <w:color w:val="000000" w:themeColor="text1"/>
          <w:sz w:val="28"/>
          <w:szCs w:val="28"/>
        </w:rPr>
        <w:t>с даты подачи</w:t>
      </w:r>
      <w:proofErr w:type="gramEnd"/>
      <w:r w:rsidRPr="007C5757">
        <w:rPr>
          <w:rFonts w:ascii="Times New Roman" w:eastAsia="Times New Roman" w:hAnsi="Times New Roman" w:cs="Times New Roman"/>
          <w:color w:val="000000" w:themeColor="text1"/>
          <w:sz w:val="28"/>
          <w:szCs w:val="28"/>
        </w:rPr>
        <w:t xml:space="preserve"> документов, указанных в пункте 2.3 настоящего Порядка, принимает решение о включении жилого помещения</w:t>
      </w:r>
      <w:r w:rsidRPr="007C5757">
        <w:rPr>
          <w:rFonts w:ascii="Times New Roman" w:eastAsia="Times New Roman" w:hAnsi="Times New Roman" w:cs="Times New Roman"/>
          <w:color w:val="000000" w:themeColor="text1"/>
          <w:sz w:val="28"/>
          <w:szCs w:val="28"/>
        </w:rPr>
        <w:br/>
        <w:t>в специализированный жилищный фонд с отнесением жилого помещения</w:t>
      </w:r>
      <w:r w:rsidRPr="007C5757">
        <w:rPr>
          <w:rFonts w:ascii="Times New Roman" w:eastAsia="Times New Roman" w:hAnsi="Times New Roman" w:cs="Times New Roman"/>
          <w:color w:val="000000" w:themeColor="text1"/>
          <w:sz w:val="28"/>
          <w:szCs w:val="28"/>
        </w:rPr>
        <w:br/>
        <w:t>к служебному жилому помещению специализи</w:t>
      </w:r>
      <w:r>
        <w:rPr>
          <w:rFonts w:ascii="Times New Roman" w:eastAsia="Times New Roman" w:hAnsi="Times New Roman" w:cs="Times New Roman"/>
          <w:color w:val="000000" w:themeColor="text1"/>
          <w:sz w:val="28"/>
          <w:szCs w:val="28"/>
        </w:rPr>
        <w:t>рованного жилищного фонда либо об отказе в таком </w:t>
      </w:r>
      <w:r w:rsidRPr="007C5757">
        <w:rPr>
          <w:rFonts w:ascii="Times New Roman" w:eastAsia="Times New Roman" w:hAnsi="Times New Roman" w:cs="Times New Roman"/>
          <w:color w:val="000000" w:themeColor="text1"/>
          <w:sz w:val="28"/>
          <w:szCs w:val="28"/>
        </w:rPr>
        <w:t>включении.</w:t>
      </w:r>
    </w:p>
    <w:p w:rsidR="007C5757" w:rsidRDefault="007C5757" w:rsidP="007C5757">
      <w:pPr>
        <w:shd w:val="clear" w:color="auto" w:fill="FFFFFF"/>
        <w:spacing w:before="100" w:beforeAutospacing="1" w:after="100" w:afterAutospacing="1" w:line="240" w:lineRule="auto"/>
        <w:ind w:left="-425" w:firstLine="425"/>
        <w:jc w:val="center"/>
        <w:rPr>
          <w:rFonts w:ascii="Times New Roman" w:eastAsia="Times New Roman" w:hAnsi="Times New Roman" w:cs="Times New Roman"/>
          <w:color w:val="000000" w:themeColor="text1"/>
          <w:sz w:val="28"/>
          <w:szCs w:val="28"/>
        </w:rPr>
      </w:pPr>
    </w:p>
    <w:p w:rsidR="007C5757" w:rsidRPr="007C5757" w:rsidRDefault="007C5757" w:rsidP="007C5757">
      <w:pPr>
        <w:shd w:val="clear" w:color="auto" w:fill="FFFFFF"/>
        <w:spacing w:before="100" w:beforeAutospacing="1" w:after="100" w:afterAutospacing="1" w:line="240" w:lineRule="auto"/>
        <w:ind w:left="-425" w:firstLine="425"/>
        <w:jc w:val="center"/>
        <w:rPr>
          <w:rFonts w:ascii="Times New Roman" w:eastAsia="Times New Roman" w:hAnsi="Times New Roman" w:cs="Times New Roman"/>
          <w:color w:val="000000" w:themeColor="text1"/>
          <w:sz w:val="28"/>
          <w:szCs w:val="28"/>
        </w:rPr>
      </w:pPr>
      <w:r w:rsidRPr="007C5757">
        <w:rPr>
          <w:rFonts w:ascii="Times New Roman" w:eastAsia="Times New Roman" w:hAnsi="Times New Roman" w:cs="Times New Roman"/>
          <w:color w:val="000000" w:themeColor="text1"/>
          <w:sz w:val="28"/>
          <w:szCs w:val="28"/>
        </w:rPr>
        <w:lastRenderedPageBreak/>
        <w:t>3</w:t>
      </w:r>
    </w:p>
    <w:p w:rsidR="007C5757" w:rsidRPr="007C5757" w:rsidRDefault="007C5757" w:rsidP="007C5757">
      <w:pPr>
        <w:shd w:val="clear" w:color="auto" w:fill="FFFFFF"/>
        <w:spacing w:before="100" w:beforeAutospacing="1" w:after="100" w:afterAutospacing="1" w:line="240" w:lineRule="auto"/>
        <w:ind w:left="-425" w:firstLine="425"/>
        <w:jc w:val="both"/>
        <w:rPr>
          <w:rFonts w:ascii="Times New Roman" w:eastAsia="Times New Roman" w:hAnsi="Times New Roman" w:cs="Times New Roman"/>
          <w:color w:val="000000" w:themeColor="text1"/>
          <w:sz w:val="28"/>
          <w:szCs w:val="28"/>
        </w:rPr>
      </w:pPr>
      <w:r w:rsidRPr="007C5757">
        <w:rPr>
          <w:rFonts w:ascii="Times New Roman" w:eastAsia="Times New Roman" w:hAnsi="Times New Roman" w:cs="Times New Roman"/>
          <w:color w:val="000000" w:themeColor="text1"/>
          <w:sz w:val="28"/>
          <w:szCs w:val="28"/>
        </w:rPr>
        <w:t>2.7.</w:t>
      </w:r>
      <w:r w:rsidRPr="007C5757">
        <w:rPr>
          <w:rFonts w:ascii="Times New Roman" w:eastAsia="Times New Roman" w:hAnsi="Times New Roman" w:cs="Times New Roman"/>
          <w:color w:val="000000" w:themeColor="text1"/>
          <w:sz w:val="28"/>
          <w:szCs w:val="28"/>
        </w:rPr>
        <w:tab/>
        <w:t>Отказ во включении жилого помещения в специализированный жилищный фонд с отнесением жилого помещения к служебному жилому помещению допускается в случае несоответствия жилого помещения требованиям, предъявляемым к соответствующему виду жилых помещений.</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r>
      <w:r w:rsidRPr="007C5757">
        <w:rPr>
          <w:rFonts w:ascii="Times New Roman" w:eastAsia="Times New Roman" w:hAnsi="Times New Roman" w:cs="Times New Roman"/>
          <w:color w:val="000000" w:themeColor="text1"/>
          <w:sz w:val="28"/>
          <w:szCs w:val="28"/>
          <w:highlight w:val="white"/>
        </w:rPr>
        <w:t>2.8.</w:t>
      </w:r>
      <w:r w:rsidRPr="007C5757">
        <w:rPr>
          <w:rFonts w:ascii="Times New Roman" w:eastAsia="Times New Roman" w:hAnsi="Times New Roman" w:cs="Times New Roman"/>
          <w:color w:val="000000" w:themeColor="text1"/>
          <w:sz w:val="28"/>
          <w:szCs w:val="28"/>
          <w:highlight w:val="white"/>
        </w:rPr>
        <w:tab/>
      </w:r>
      <w:proofErr w:type="gramStart"/>
      <w:r w:rsidRPr="007C5757">
        <w:rPr>
          <w:rFonts w:ascii="Times New Roman" w:eastAsia="Times New Roman" w:hAnsi="Times New Roman" w:cs="Times New Roman"/>
          <w:color w:val="000000" w:themeColor="text1"/>
          <w:sz w:val="28"/>
          <w:szCs w:val="28"/>
          <w:highlight w:val="white"/>
        </w:rPr>
        <w:t>В случае признания служебного жилого помещения в соответствии</w:t>
      </w:r>
      <w:r w:rsidRPr="007C5757">
        <w:rPr>
          <w:rFonts w:ascii="Times New Roman" w:eastAsia="Times New Roman" w:hAnsi="Times New Roman" w:cs="Times New Roman"/>
          <w:color w:val="000000" w:themeColor="text1"/>
          <w:sz w:val="28"/>
          <w:szCs w:val="28"/>
          <w:highlight w:val="white"/>
        </w:rPr>
        <w:br/>
        <w:t>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w:t>
      </w:r>
      <w:r w:rsidRPr="007C5757">
        <w:rPr>
          <w:rFonts w:ascii="Times New Roman" w:eastAsia="Times New Roman" w:hAnsi="Times New Roman" w:cs="Times New Roman"/>
          <w:color w:val="000000" w:themeColor="text1"/>
          <w:sz w:val="28"/>
          <w:szCs w:val="28"/>
          <w:highlight w:val="white"/>
        </w:rPr>
        <w:br/>
        <w:t>от 28 января 2006 г. № 47 «Об утверждении Положения о признании помещения жилым помещением, жилого помещения непригодным для</w:t>
      </w:r>
      <w:proofErr w:type="gramEnd"/>
      <w:r w:rsidRPr="007C5757">
        <w:rPr>
          <w:rFonts w:ascii="Times New Roman" w:eastAsia="Times New Roman" w:hAnsi="Times New Roman" w:cs="Times New Roman"/>
          <w:color w:val="000000" w:themeColor="text1"/>
          <w:sz w:val="28"/>
          <w:szCs w:val="28"/>
          <w:highlight w:val="white"/>
        </w:rPr>
        <w:t xml:space="preserve"> проживания, многоквартирного дома аварийным и подлежащим сносу или реконструкции, садового дома жилым домом и жилого дома садовым домом», непригодным</w:t>
      </w:r>
      <w:r w:rsidRPr="007C5757">
        <w:rPr>
          <w:rFonts w:ascii="Times New Roman" w:eastAsia="Times New Roman" w:hAnsi="Times New Roman" w:cs="Times New Roman"/>
          <w:color w:val="000000" w:themeColor="text1"/>
          <w:sz w:val="28"/>
          <w:szCs w:val="28"/>
          <w:highlight w:val="white"/>
        </w:rPr>
        <w:br/>
        <w:t>для проживания, такое жилое помещение исключается из</w:t>
      </w:r>
      <w:r>
        <w:rPr>
          <w:rFonts w:ascii="Times New Roman" w:eastAsia="Times New Roman" w:hAnsi="Times New Roman" w:cs="Times New Roman"/>
          <w:color w:val="000000" w:themeColor="text1"/>
          <w:sz w:val="28"/>
          <w:szCs w:val="28"/>
          <w:highlight w:val="white"/>
        </w:rPr>
        <w:t xml:space="preserve"> специализированного жилищного </w:t>
      </w:r>
      <w:r w:rsidRPr="007C5757">
        <w:rPr>
          <w:rFonts w:ascii="Times New Roman" w:eastAsia="Times New Roman" w:hAnsi="Times New Roman" w:cs="Times New Roman"/>
          <w:color w:val="000000" w:themeColor="text1"/>
          <w:sz w:val="28"/>
          <w:szCs w:val="28"/>
          <w:highlight w:val="white"/>
        </w:rPr>
        <w:t>фонда.</w:t>
      </w:r>
      <w:r w:rsidRPr="007C5757">
        <w:rPr>
          <w:rFonts w:ascii="Times New Roman" w:eastAsia="Times New Roman" w:hAnsi="Times New Roman" w:cs="Times New Roman"/>
          <w:color w:val="000000" w:themeColor="text1"/>
          <w:sz w:val="28"/>
          <w:szCs w:val="28"/>
          <w:highlight w:val="white"/>
        </w:rPr>
        <w:br/>
      </w:r>
      <w:r w:rsidRPr="007C5757">
        <w:rPr>
          <w:rFonts w:ascii="Times New Roman" w:eastAsia="Times New Roman" w:hAnsi="Times New Roman" w:cs="Times New Roman"/>
          <w:color w:val="000000" w:themeColor="text1"/>
          <w:sz w:val="28"/>
          <w:szCs w:val="28"/>
          <w:highlight w:val="white"/>
        </w:rPr>
        <w:tab/>
      </w:r>
      <w:r w:rsidRPr="007C5757">
        <w:rPr>
          <w:rFonts w:ascii="Times New Roman" w:eastAsia="Times New Roman" w:hAnsi="Times New Roman" w:cs="Times New Roman"/>
          <w:color w:val="000000" w:themeColor="text1"/>
          <w:sz w:val="28"/>
          <w:szCs w:val="28"/>
        </w:rPr>
        <w:t>2.9.</w:t>
      </w:r>
      <w:r w:rsidRPr="007C5757">
        <w:rPr>
          <w:rFonts w:ascii="Times New Roman" w:eastAsia="Times New Roman" w:hAnsi="Times New Roman" w:cs="Times New Roman"/>
          <w:color w:val="000000" w:themeColor="text1"/>
          <w:sz w:val="28"/>
          <w:szCs w:val="28"/>
        </w:rPr>
        <w:tab/>
        <w:t xml:space="preserve">Решение о включении жилого помещения в специализированный жилищный фонд с отнесением жилого помещения к служебному жилому помещению специализированного жилищного фонда оформляется приказом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2.10.</w:t>
      </w:r>
      <w:r w:rsidRPr="007C5757">
        <w:rPr>
          <w:rFonts w:ascii="Times New Roman" w:eastAsia="Times New Roman" w:hAnsi="Times New Roman" w:cs="Times New Roman"/>
          <w:color w:val="000000" w:themeColor="text1"/>
          <w:sz w:val="28"/>
          <w:szCs w:val="28"/>
        </w:rPr>
        <w:tab/>
        <w:t xml:space="preserve">Информация о принятых </w:t>
      </w:r>
      <w:proofErr w:type="spellStart"/>
      <w:r w:rsidRPr="007C5757">
        <w:rPr>
          <w:rFonts w:ascii="Times New Roman" w:eastAsia="Times New Roman" w:hAnsi="Times New Roman" w:cs="Times New Roman"/>
          <w:color w:val="000000" w:themeColor="text1"/>
          <w:sz w:val="28"/>
          <w:szCs w:val="28"/>
        </w:rPr>
        <w:t>Ространснадзором</w:t>
      </w:r>
      <w:proofErr w:type="spellEnd"/>
      <w:r w:rsidRPr="007C5757">
        <w:rPr>
          <w:rFonts w:ascii="Times New Roman" w:eastAsia="Times New Roman" w:hAnsi="Times New Roman" w:cs="Times New Roman"/>
          <w:color w:val="000000" w:themeColor="text1"/>
          <w:sz w:val="28"/>
          <w:szCs w:val="28"/>
        </w:rPr>
        <w:t xml:space="preserve"> решениях, указанных</w:t>
      </w:r>
      <w:r w:rsidRPr="007C5757">
        <w:rPr>
          <w:rFonts w:ascii="Times New Roman" w:eastAsia="Times New Roman" w:hAnsi="Times New Roman" w:cs="Times New Roman"/>
          <w:color w:val="000000" w:themeColor="text1"/>
          <w:sz w:val="28"/>
          <w:szCs w:val="28"/>
        </w:rPr>
        <w:br/>
        <w:t xml:space="preserve">в пункте 2.6 настоящего Порядка, направляется ответственным структурным подразделением в соответствующее Межрегиональное территориальное управление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в течение трех рабочих дней </w:t>
      </w:r>
      <w:proofErr w:type="gramStart"/>
      <w:r w:rsidRPr="007C5757">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 xml:space="preserve"> даты принятия</w:t>
      </w:r>
      <w:proofErr w:type="gramEnd"/>
      <w:r>
        <w:rPr>
          <w:rFonts w:ascii="Times New Roman" w:eastAsia="Times New Roman" w:hAnsi="Times New Roman" w:cs="Times New Roman"/>
          <w:color w:val="000000" w:themeColor="text1"/>
          <w:sz w:val="28"/>
          <w:szCs w:val="28"/>
        </w:rPr>
        <w:t xml:space="preserve"> такого решения в соответствии с пунктом 14 </w:t>
      </w:r>
      <w:r w:rsidRPr="007C5757">
        <w:rPr>
          <w:rFonts w:ascii="Times New Roman" w:eastAsia="Times New Roman" w:hAnsi="Times New Roman" w:cs="Times New Roman"/>
          <w:color w:val="000000" w:themeColor="text1"/>
          <w:sz w:val="28"/>
          <w:szCs w:val="28"/>
        </w:rPr>
        <w:t>Правил.</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r>
      <w:proofErr w:type="gramStart"/>
      <w:r w:rsidRPr="007C5757">
        <w:rPr>
          <w:rFonts w:ascii="Times New Roman" w:eastAsia="Times New Roman" w:hAnsi="Times New Roman" w:cs="Times New Roman"/>
          <w:color w:val="000000" w:themeColor="text1"/>
          <w:sz w:val="28"/>
          <w:szCs w:val="28"/>
        </w:rPr>
        <w:t xml:space="preserve">В соответствии с абзацем третьим пункта 14  Правил, решения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о включении жилого помещения в специализированный жилищный фонд</w:t>
      </w:r>
      <w:r w:rsidRPr="007C5757">
        <w:rPr>
          <w:rFonts w:ascii="Times New Roman" w:eastAsia="Times New Roman" w:hAnsi="Times New Roman" w:cs="Times New Roman"/>
          <w:color w:val="000000" w:themeColor="text1"/>
          <w:sz w:val="28"/>
          <w:szCs w:val="28"/>
        </w:rPr>
        <w:br/>
        <w:t>с отнесением жилого помещения к служебному жилому помещению специализированного жилищного фонда (исключении служебного жилого помещения из специализированного жилищного фонда) направляются ответственным структурным подразделением также в орган, осуществляющий регистрацию прав на недвижимое имущество и сделок с ним по месту нахождения указанного жилого помещения</w:t>
      </w:r>
      <w:proofErr w:type="gramEnd"/>
      <w:r w:rsidRPr="007C5757">
        <w:rPr>
          <w:rFonts w:ascii="Times New Roman" w:eastAsia="Times New Roman" w:hAnsi="Times New Roman" w:cs="Times New Roman"/>
          <w:color w:val="000000" w:themeColor="text1"/>
          <w:sz w:val="28"/>
          <w:szCs w:val="28"/>
        </w:rPr>
        <w:t xml:space="preserve">, в течение трех рабочих дней </w:t>
      </w:r>
      <w:proofErr w:type="gramStart"/>
      <w:r w:rsidRPr="007C5757">
        <w:rPr>
          <w:rFonts w:ascii="Times New Roman" w:eastAsia="Times New Roman" w:hAnsi="Times New Roman" w:cs="Times New Roman"/>
          <w:color w:val="000000" w:themeColor="text1"/>
          <w:sz w:val="28"/>
          <w:szCs w:val="28"/>
        </w:rPr>
        <w:t>с даты принятия</w:t>
      </w:r>
      <w:proofErr w:type="gramEnd"/>
      <w:r w:rsidRPr="007C5757">
        <w:rPr>
          <w:rFonts w:ascii="Times New Roman" w:eastAsia="Times New Roman" w:hAnsi="Times New Roman" w:cs="Times New Roman"/>
          <w:color w:val="000000" w:themeColor="text1"/>
          <w:sz w:val="28"/>
          <w:szCs w:val="28"/>
        </w:rPr>
        <w:t xml:space="preserve"> указанных решений.</w:t>
      </w:r>
    </w:p>
    <w:p w:rsidR="007C5757" w:rsidRPr="007C5757" w:rsidRDefault="007C5757" w:rsidP="007C5757">
      <w:pPr>
        <w:shd w:val="clear" w:color="auto" w:fill="FFFFFF"/>
        <w:spacing w:before="100" w:beforeAutospacing="1" w:after="100" w:afterAutospacing="1" w:line="240" w:lineRule="auto"/>
        <w:ind w:left="-425"/>
        <w:jc w:val="center"/>
        <w:rPr>
          <w:rFonts w:ascii="Times New Roman" w:eastAsia="Times New Roman" w:hAnsi="Times New Roman" w:cs="Times New Roman"/>
          <w:b/>
          <w:bCs/>
          <w:color w:val="000000" w:themeColor="text1"/>
          <w:sz w:val="28"/>
          <w:szCs w:val="28"/>
          <w:lang w:eastAsia="ru-RU"/>
        </w:rPr>
      </w:pPr>
      <w:r w:rsidRPr="007C5757">
        <w:rPr>
          <w:rFonts w:ascii="Times New Roman" w:eastAsia="Times New Roman" w:hAnsi="Times New Roman" w:cs="Times New Roman"/>
          <w:b/>
          <w:bCs/>
          <w:color w:val="000000" w:themeColor="text1"/>
          <w:sz w:val="28"/>
          <w:szCs w:val="28"/>
          <w:lang w:eastAsia="ru-RU"/>
        </w:rPr>
        <w:t>III.</w:t>
      </w:r>
      <w:r w:rsidRPr="007C5757">
        <w:rPr>
          <w:rFonts w:ascii="Times New Roman" w:eastAsia="Times New Roman" w:hAnsi="Times New Roman" w:cs="Times New Roman"/>
          <w:b/>
          <w:bCs/>
          <w:color w:val="000000" w:themeColor="text1"/>
          <w:sz w:val="28"/>
          <w:szCs w:val="28"/>
          <w:lang w:eastAsia="ru-RU"/>
        </w:rPr>
        <w:tab/>
        <w:t xml:space="preserve"> Процедура предоставления служебного жилого помещения специализированного жилищного фонда в пользование федеральным государственным гражданским служащим</w:t>
      </w:r>
    </w:p>
    <w:p w:rsidR="007C5757" w:rsidRPr="007C5757" w:rsidRDefault="007C5757" w:rsidP="007C5757">
      <w:pPr>
        <w:shd w:val="clear" w:color="auto" w:fill="FFFFFF"/>
        <w:spacing w:before="100" w:beforeAutospacing="1" w:after="100" w:afterAutospacing="1" w:line="240" w:lineRule="auto"/>
        <w:ind w:left="-425" w:firstLine="425"/>
        <w:jc w:val="both"/>
        <w:rPr>
          <w:rFonts w:ascii="Times New Roman" w:eastAsia="Times New Roman" w:hAnsi="Times New Roman" w:cs="Times New Roman"/>
          <w:color w:val="000000" w:themeColor="text1"/>
          <w:sz w:val="28"/>
          <w:szCs w:val="28"/>
        </w:rPr>
      </w:pPr>
      <w:r w:rsidRPr="007C5757">
        <w:rPr>
          <w:rFonts w:ascii="Times New Roman" w:eastAsia="Times New Roman" w:hAnsi="Times New Roman" w:cs="Times New Roman"/>
          <w:color w:val="000000" w:themeColor="text1"/>
          <w:sz w:val="28"/>
          <w:szCs w:val="28"/>
        </w:rPr>
        <w:t>3.1.</w:t>
      </w:r>
      <w:r w:rsidRPr="007C5757">
        <w:rPr>
          <w:rFonts w:ascii="Times New Roman" w:eastAsia="Times New Roman" w:hAnsi="Times New Roman" w:cs="Times New Roman"/>
          <w:color w:val="000000" w:themeColor="text1"/>
          <w:sz w:val="28"/>
          <w:szCs w:val="28"/>
        </w:rPr>
        <w:tab/>
        <w:t>Использование жилого помещения в качестве служебного жилого помещения допускается только после отнесения такого жилого помещения</w:t>
      </w:r>
      <w:r w:rsidRPr="007C5757">
        <w:rPr>
          <w:rFonts w:ascii="Times New Roman" w:eastAsia="Times New Roman" w:hAnsi="Times New Roman" w:cs="Times New Roman"/>
          <w:color w:val="000000" w:themeColor="text1"/>
          <w:sz w:val="28"/>
          <w:szCs w:val="28"/>
        </w:rPr>
        <w:br/>
        <w:t>к специализированному жилищному фонду в соответ</w:t>
      </w:r>
      <w:r>
        <w:rPr>
          <w:rFonts w:ascii="Times New Roman" w:eastAsia="Times New Roman" w:hAnsi="Times New Roman" w:cs="Times New Roman"/>
          <w:color w:val="000000" w:themeColor="text1"/>
          <w:sz w:val="28"/>
          <w:szCs w:val="28"/>
        </w:rPr>
        <w:t>ствии с Правилами</w:t>
      </w:r>
      <w:r>
        <w:rPr>
          <w:rFonts w:ascii="Times New Roman" w:eastAsia="Times New Roman" w:hAnsi="Times New Roman" w:cs="Times New Roman"/>
          <w:color w:val="000000" w:themeColor="text1"/>
          <w:sz w:val="28"/>
          <w:szCs w:val="28"/>
        </w:rPr>
        <w:br/>
        <w:t>и настоящим </w:t>
      </w:r>
      <w:r w:rsidRPr="007C5757">
        <w:rPr>
          <w:rFonts w:ascii="Times New Roman" w:eastAsia="Times New Roman" w:hAnsi="Times New Roman" w:cs="Times New Roman"/>
          <w:color w:val="000000" w:themeColor="text1"/>
          <w:sz w:val="28"/>
          <w:szCs w:val="28"/>
        </w:rPr>
        <w:t>Порядком.</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r>
    </w:p>
    <w:p w:rsidR="007C5757" w:rsidRDefault="007C5757" w:rsidP="007C5757">
      <w:pPr>
        <w:shd w:val="clear" w:color="auto" w:fill="FFFFFF"/>
        <w:spacing w:before="100" w:beforeAutospacing="1" w:after="100" w:afterAutospacing="1" w:line="240" w:lineRule="auto"/>
        <w:ind w:left="-425" w:firstLine="425"/>
        <w:jc w:val="center"/>
        <w:rPr>
          <w:rFonts w:ascii="Times New Roman" w:eastAsia="Times New Roman" w:hAnsi="Times New Roman" w:cs="Times New Roman"/>
          <w:color w:val="000000" w:themeColor="text1"/>
          <w:sz w:val="28"/>
          <w:szCs w:val="28"/>
        </w:rPr>
      </w:pPr>
    </w:p>
    <w:p w:rsidR="007C5757" w:rsidRPr="007C5757" w:rsidRDefault="007C5757" w:rsidP="007C5757">
      <w:pPr>
        <w:shd w:val="clear" w:color="auto" w:fill="FFFFFF"/>
        <w:spacing w:before="100" w:beforeAutospacing="1" w:after="100" w:afterAutospacing="1" w:line="240" w:lineRule="auto"/>
        <w:ind w:left="-425" w:firstLine="425"/>
        <w:jc w:val="center"/>
        <w:rPr>
          <w:rFonts w:ascii="Times New Roman" w:eastAsia="Times New Roman" w:hAnsi="Times New Roman" w:cs="Times New Roman"/>
          <w:color w:val="000000" w:themeColor="text1"/>
          <w:sz w:val="28"/>
          <w:szCs w:val="28"/>
        </w:rPr>
      </w:pPr>
      <w:r w:rsidRPr="007C5757">
        <w:rPr>
          <w:rFonts w:ascii="Times New Roman" w:eastAsia="Times New Roman" w:hAnsi="Times New Roman" w:cs="Times New Roman"/>
          <w:color w:val="000000" w:themeColor="text1"/>
          <w:sz w:val="28"/>
          <w:szCs w:val="28"/>
        </w:rPr>
        <w:lastRenderedPageBreak/>
        <w:t>4</w:t>
      </w:r>
    </w:p>
    <w:p w:rsidR="007C5757" w:rsidRPr="007C5757" w:rsidRDefault="007C5757" w:rsidP="007C5757">
      <w:pPr>
        <w:shd w:val="clear" w:color="auto" w:fill="FFFFFF"/>
        <w:spacing w:before="100" w:beforeAutospacing="1" w:after="100" w:afterAutospacing="1" w:line="240" w:lineRule="auto"/>
        <w:ind w:left="-425" w:firstLine="425"/>
        <w:jc w:val="both"/>
        <w:rPr>
          <w:rFonts w:ascii="Times New Roman" w:eastAsia="Times New Roman" w:hAnsi="Times New Roman" w:cs="Times New Roman"/>
          <w:color w:val="000000" w:themeColor="text1"/>
          <w:sz w:val="28"/>
          <w:szCs w:val="28"/>
        </w:rPr>
      </w:pPr>
      <w:r w:rsidRPr="007C5757">
        <w:rPr>
          <w:rFonts w:ascii="Times New Roman" w:eastAsia="Times New Roman" w:hAnsi="Times New Roman" w:cs="Times New Roman"/>
          <w:color w:val="000000" w:themeColor="text1"/>
          <w:sz w:val="28"/>
          <w:szCs w:val="28"/>
        </w:rPr>
        <w:t>3.2.</w:t>
      </w:r>
      <w:r w:rsidRPr="007C5757">
        <w:rPr>
          <w:rFonts w:ascii="Times New Roman" w:eastAsia="Times New Roman" w:hAnsi="Times New Roman" w:cs="Times New Roman"/>
          <w:color w:val="000000" w:themeColor="text1"/>
          <w:sz w:val="28"/>
          <w:szCs w:val="28"/>
        </w:rPr>
        <w:tab/>
        <w:t>Служебное жилое помещение может предоставляться федеральному государственному  гражданскому служащему при наличии  свободного служебного жилого  помещения  в  специализированном  жилищном  фонде.</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3.3.</w:t>
      </w:r>
      <w:r w:rsidRPr="007C5757">
        <w:rPr>
          <w:rFonts w:ascii="Times New Roman" w:eastAsia="Times New Roman" w:hAnsi="Times New Roman" w:cs="Times New Roman"/>
          <w:color w:val="000000" w:themeColor="text1"/>
          <w:sz w:val="28"/>
          <w:szCs w:val="28"/>
        </w:rPr>
        <w:tab/>
        <w:t>Служебное жилое помещение может предоставляться в пользование федеральным государственным гражданским служащим, не обеспеченным жилыми помещениями в населенном пункте по месту прохождения федеральной государственной  гражданской  службы.</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3.4.</w:t>
      </w:r>
      <w:r w:rsidRPr="007C5757">
        <w:rPr>
          <w:rFonts w:ascii="Times New Roman" w:eastAsia="Times New Roman" w:hAnsi="Times New Roman" w:cs="Times New Roman"/>
          <w:color w:val="000000" w:themeColor="text1"/>
          <w:sz w:val="28"/>
          <w:szCs w:val="28"/>
        </w:rPr>
        <w:tab/>
      </w:r>
      <w:proofErr w:type="gramStart"/>
      <w:r w:rsidRPr="007C5757">
        <w:rPr>
          <w:rFonts w:ascii="Times New Roman" w:eastAsia="Times New Roman" w:hAnsi="Times New Roman" w:cs="Times New Roman"/>
          <w:color w:val="000000" w:themeColor="text1"/>
          <w:sz w:val="28"/>
          <w:szCs w:val="28"/>
        </w:rPr>
        <w:t xml:space="preserve">Не обеспеченным жилым помещением по месту прохождения федеральной государственной гражданской службы признается федеральный государственный гражданский служащий, который в населенном пункте по месту прохождения федеральной государственной гражданской службы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w:t>
      </w:r>
      <w:r w:rsidRPr="007C5757">
        <w:rPr>
          <w:rFonts w:ascii="Times New Roman" w:eastAsia="Times New Roman" w:hAnsi="Times New Roman" w:cs="Times New Roman"/>
          <w:color w:val="000000" w:themeColor="text1"/>
          <w:sz w:val="28"/>
          <w:szCs w:val="28"/>
          <w:highlight w:val="white"/>
        </w:rPr>
        <w:t>помещения или членом семьи собственника жилого помещения.</w:t>
      </w:r>
      <w:r w:rsidRPr="007C5757">
        <w:rPr>
          <w:rFonts w:ascii="Times New Roman" w:eastAsia="Times New Roman" w:hAnsi="Times New Roman" w:cs="Times New Roman"/>
          <w:color w:val="000000" w:themeColor="text1"/>
          <w:sz w:val="28"/>
          <w:szCs w:val="28"/>
          <w:highlight w:val="white"/>
        </w:rPr>
        <w:br/>
      </w:r>
      <w:r w:rsidRPr="007C5757">
        <w:rPr>
          <w:rFonts w:ascii="Times New Roman" w:eastAsia="Times New Roman" w:hAnsi="Times New Roman" w:cs="Times New Roman"/>
          <w:color w:val="000000" w:themeColor="text1"/>
          <w:sz w:val="28"/>
          <w:szCs w:val="28"/>
          <w:highlight w:val="white"/>
        </w:rPr>
        <w:tab/>
      </w:r>
      <w:r w:rsidRPr="007C5757">
        <w:rPr>
          <w:rFonts w:ascii="Times New Roman" w:eastAsia="Times New Roman" w:hAnsi="Times New Roman" w:cs="Times New Roman"/>
          <w:color w:val="000000" w:themeColor="text1"/>
          <w:sz w:val="28"/>
          <w:szCs w:val="28"/>
        </w:rPr>
        <w:t>3.5.</w:t>
      </w:r>
      <w:proofErr w:type="gramEnd"/>
      <w:r w:rsidRPr="007C5757">
        <w:rPr>
          <w:rFonts w:ascii="Times New Roman" w:eastAsia="Times New Roman" w:hAnsi="Times New Roman" w:cs="Times New Roman"/>
          <w:color w:val="000000" w:themeColor="text1"/>
          <w:sz w:val="28"/>
          <w:szCs w:val="28"/>
        </w:rPr>
        <w:tab/>
        <w:t xml:space="preserve">Для рассмотрения вопроса и подготовки предложений о возможности предоставления служебного жилого помещения из специализированного жилищного фонда федеральные государственные гражданские служащие центрального аппарата, а также начальники Межрегиональных территориальных управлений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подают в ответственное структурное подразделение заявление на имя руководителя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Федеральный государственный гражданский служащий указывает в заявлении информацию о составе семьи</w:t>
      </w:r>
      <w:r w:rsidRPr="007C5757">
        <w:rPr>
          <w:rFonts w:ascii="Times New Roman" w:eastAsia="Times New Roman" w:hAnsi="Times New Roman" w:cs="Times New Roman"/>
          <w:color w:val="000000" w:themeColor="text1"/>
          <w:sz w:val="28"/>
          <w:szCs w:val="28"/>
        </w:rPr>
        <w:br/>
        <w:t>и даёт согласие на обработку персональных данных. К заявлению прилагаются следующие  документы:</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1)</w:t>
      </w:r>
      <w:r w:rsidRPr="007C5757">
        <w:rPr>
          <w:rFonts w:ascii="Times New Roman" w:eastAsia="Times New Roman" w:hAnsi="Times New Roman" w:cs="Times New Roman"/>
          <w:color w:val="000000" w:themeColor="text1"/>
          <w:sz w:val="28"/>
          <w:szCs w:val="28"/>
        </w:rPr>
        <w:tab/>
        <w:t xml:space="preserve">ходатайство на имя руководителя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с обоснованием необходимости предоставления федеральному государственному гражданскому служащему центрального аппарата (начальнику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служебного жилого помещения</w:t>
      </w:r>
      <w:r w:rsidRPr="007C5757">
        <w:rPr>
          <w:rFonts w:ascii="Times New Roman" w:eastAsia="Times New Roman" w:hAnsi="Times New Roman" w:cs="Times New Roman"/>
          <w:color w:val="000000" w:themeColor="text1"/>
          <w:sz w:val="28"/>
          <w:szCs w:val="28"/>
        </w:rPr>
        <w:br/>
        <w:t>из  специализированного  жилищного  фонда;</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2)</w:t>
      </w:r>
      <w:r w:rsidRPr="007C5757">
        <w:rPr>
          <w:rFonts w:ascii="Times New Roman" w:eastAsia="Times New Roman" w:hAnsi="Times New Roman" w:cs="Times New Roman"/>
          <w:color w:val="000000" w:themeColor="text1"/>
          <w:sz w:val="28"/>
          <w:szCs w:val="28"/>
        </w:rPr>
        <w:tab/>
        <w:t>выписка из Единого государственного реестра недвижимости</w:t>
      </w:r>
      <w:r w:rsidRPr="007C5757">
        <w:rPr>
          <w:rFonts w:ascii="Times New Roman" w:eastAsia="Times New Roman" w:hAnsi="Times New Roman" w:cs="Times New Roman"/>
          <w:color w:val="000000" w:themeColor="text1"/>
          <w:sz w:val="28"/>
          <w:szCs w:val="28"/>
        </w:rPr>
        <w:br/>
        <w:t xml:space="preserve">об отсутствии в собственности федерального государственного гражданского служащего центрального аппарата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и членов его семьи жилых помещений по месту прохождения федеральной государственной гражданской службы.</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3.6.</w:t>
      </w:r>
      <w:r w:rsidRPr="007C5757">
        <w:rPr>
          <w:rFonts w:ascii="Times New Roman" w:eastAsia="Times New Roman" w:hAnsi="Times New Roman" w:cs="Times New Roman"/>
          <w:color w:val="000000" w:themeColor="text1"/>
          <w:sz w:val="28"/>
          <w:szCs w:val="28"/>
        </w:rPr>
        <w:tab/>
        <w:t xml:space="preserve">Для рассмотрения вопроса и подготовки предложений о предоставлении служебного жилого помещения из специализированного жилищного фонда федеральные государственные гражданские служащие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(исключая начальника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подают</w:t>
      </w:r>
      <w:r w:rsidRPr="007C5757">
        <w:rPr>
          <w:rFonts w:ascii="Times New Roman" w:eastAsia="Times New Roman" w:hAnsi="Times New Roman" w:cs="Times New Roman"/>
          <w:color w:val="000000" w:themeColor="text1"/>
          <w:sz w:val="28"/>
          <w:szCs w:val="28"/>
        </w:rPr>
        <w:br/>
        <w:t xml:space="preserve">в ответственное структурное подразделение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заявление на имя начальника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Федеральный государственный гражданский служащий указывает в заявлении информацию о составе семьи и даёт </w:t>
      </w:r>
    </w:p>
    <w:p w:rsidR="007C5757" w:rsidRDefault="007C5757" w:rsidP="007C5757">
      <w:pPr>
        <w:shd w:val="clear" w:color="auto" w:fill="FFFFFF"/>
        <w:spacing w:before="100" w:beforeAutospacing="1" w:after="100" w:afterAutospacing="1" w:line="240" w:lineRule="auto"/>
        <w:ind w:left="-425"/>
        <w:jc w:val="center"/>
        <w:rPr>
          <w:rFonts w:ascii="Times New Roman" w:eastAsia="Times New Roman" w:hAnsi="Times New Roman" w:cs="Times New Roman"/>
          <w:color w:val="000000" w:themeColor="text1"/>
          <w:sz w:val="28"/>
          <w:szCs w:val="28"/>
        </w:rPr>
      </w:pPr>
    </w:p>
    <w:p w:rsidR="007C5757" w:rsidRPr="007C5757" w:rsidRDefault="007C5757" w:rsidP="007C5757">
      <w:pPr>
        <w:shd w:val="clear" w:color="auto" w:fill="FFFFFF"/>
        <w:spacing w:before="100" w:beforeAutospacing="1" w:after="100" w:afterAutospacing="1" w:line="240" w:lineRule="auto"/>
        <w:ind w:left="-425"/>
        <w:jc w:val="center"/>
        <w:rPr>
          <w:rFonts w:ascii="Times New Roman" w:eastAsia="Times New Roman" w:hAnsi="Times New Roman" w:cs="Times New Roman"/>
          <w:color w:val="000000" w:themeColor="text1"/>
          <w:sz w:val="28"/>
          <w:szCs w:val="28"/>
        </w:rPr>
      </w:pPr>
      <w:r w:rsidRPr="007C5757">
        <w:rPr>
          <w:rFonts w:ascii="Times New Roman" w:eastAsia="Times New Roman" w:hAnsi="Times New Roman" w:cs="Times New Roman"/>
          <w:color w:val="000000" w:themeColor="text1"/>
          <w:sz w:val="28"/>
          <w:szCs w:val="28"/>
        </w:rPr>
        <w:lastRenderedPageBreak/>
        <w:t>5</w:t>
      </w:r>
    </w:p>
    <w:p w:rsidR="007C5757" w:rsidRPr="007C5757" w:rsidRDefault="007C5757" w:rsidP="007C5757">
      <w:pPr>
        <w:shd w:val="clear" w:color="auto" w:fill="FFFFFF"/>
        <w:spacing w:before="100" w:beforeAutospacing="1" w:after="100" w:afterAutospacing="1" w:line="240" w:lineRule="auto"/>
        <w:ind w:left="-425"/>
        <w:jc w:val="both"/>
        <w:rPr>
          <w:rFonts w:ascii="Times New Roman" w:eastAsia="Times New Roman" w:hAnsi="Times New Roman" w:cs="Times New Roman"/>
          <w:color w:val="000000" w:themeColor="text1"/>
          <w:sz w:val="28"/>
          <w:szCs w:val="28"/>
        </w:rPr>
      </w:pPr>
      <w:r w:rsidRPr="007C5757">
        <w:rPr>
          <w:rFonts w:ascii="Times New Roman" w:eastAsia="Times New Roman" w:hAnsi="Times New Roman" w:cs="Times New Roman"/>
          <w:color w:val="000000" w:themeColor="text1"/>
          <w:sz w:val="28"/>
          <w:szCs w:val="28"/>
        </w:rPr>
        <w:t>согласие на обработку персональных данных. К заявлению прилагаются следующие  документы:</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1)</w:t>
      </w:r>
      <w:r w:rsidRPr="007C5757">
        <w:rPr>
          <w:rFonts w:ascii="Times New Roman" w:eastAsia="Times New Roman" w:hAnsi="Times New Roman" w:cs="Times New Roman"/>
          <w:color w:val="000000" w:themeColor="text1"/>
          <w:sz w:val="28"/>
          <w:szCs w:val="28"/>
        </w:rPr>
        <w:tab/>
        <w:t xml:space="preserve">ходатайство на имя начальника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с обоснованием необходимости предоставления федеральному государственному гражданскому служащему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служебного жилого помещения</w:t>
      </w:r>
      <w:r w:rsidRPr="007C5757">
        <w:rPr>
          <w:rFonts w:ascii="Times New Roman" w:eastAsia="Times New Roman" w:hAnsi="Times New Roman" w:cs="Times New Roman"/>
          <w:color w:val="000000" w:themeColor="text1"/>
          <w:sz w:val="28"/>
          <w:szCs w:val="28"/>
        </w:rPr>
        <w:br/>
        <w:t>из  специализированного  жилищного  фонда;</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2)</w:t>
      </w:r>
      <w:r w:rsidRPr="007C5757">
        <w:rPr>
          <w:rFonts w:ascii="Times New Roman" w:eastAsia="Times New Roman" w:hAnsi="Times New Roman" w:cs="Times New Roman"/>
          <w:color w:val="000000" w:themeColor="text1"/>
          <w:sz w:val="28"/>
          <w:szCs w:val="28"/>
        </w:rPr>
        <w:tab/>
        <w:t>выписка из Единого государственного реестра недвижимости</w:t>
      </w:r>
      <w:r w:rsidRPr="007C5757">
        <w:rPr>
          <w:rFonts w:ascii="Times New Roman" w:eastAsia="Times New Roman" w:hAnsi="Times New Roman" w:cs="Times New Roman"/>
          <w:color w:val="000000" w:themeColor="text1"/>
          <w:sz w:val="28"/>
          <w:szCs w:val="28"/>
        </w:rPr>
        <w:br/>
        <w:t xml:space="preserve">об отсутствии в собственности федерального государственного гражданского служащего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br/>
        <w:t>и членов его семьи жилых помещений в населенном пункте по месту прохождения федеральной  государственной  гражданской  службы.</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3.7.</w:t>
      </w:r>
      <w:r w:rsidRPr="007C5757">
        <w:rPr>
          <w:rFonts w:ascii="Times New Roman" w:eastAsia="Times New Roman" w:hAnsi="Times New Roman" w:cs="Times New Roman"/>
          <w:color w:val="000000" w:themeColor="text1"/>
          <w:sz w:val="28"/>
          <w:szCs w:val="28"/>
        </w:rPr>
        <w:tab/>
        <w:t>Решение о предоставлении служебного жилого помещения</w:t>
      </w:r>
      <w:r w:rsidRPr="007C5757">
        <w:rPr>
          <w:rFonts w:ascii="Times New Roman" w:eastAsia="Times New Roman" w:hAnsi="Times New Roman" w:cs="Times New Roman"/>
          <w:color w:val="000000" w:themeColor="text1"/>
          <w:sz w:val="28"/>
          <w:szCs w:val="28"/>
        </w:rPr>
        <w:br/>
        <w:t xml:space="preserve">из специализированного жилищного фонда в пользование федеральным государственным гражданским служащим центрального аппарата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(начальнику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либо об отказе в его предоставлении принимается руководителем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Решение о предоставлении служебного жилого помещения в пользование федеральным государственным гражданским служащим центрального аппарата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(начальнику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w:t>
      </w:r>
      <w:r>
        <w:rPr>
          <w:rFonts w:ascii="Times New Roman" w:eastAsia="Times New Roman" w:hAnsi="Times New Roman" w:cs="Times New Roman"/>
          <w:color w:val="000000" w:themeColor="text1"/>
          <w:sz w:val="28"/>
          <w:szCs w:val="28"/>
        </w:rPr>
        <w:t>адзора</w:t>
      </w:r>
      <w:proofErr w:type="spellEnd"/>
      <w:r>
        <w:rPr>
          <w:rFonts w:ascii="Times New Roman" w:eastAsia="Times New Roman" w:hAnsi="Times New Roman" w:cs="Times New Roman"/>
          <w:color w:val="000000" w:themeColor="text1"/>
          <w:sz w:val="28"/>
          <w:szCs w:val="28"/>
        </w:rPr>
        <w:t>) оформляется приказом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3.8.</w:t>
      </w:r>
      <w:r w:rsidRPr="007C5757">
        <w:rPr>
          <w:rFonts w:ascii="Times New Roman" w:eastAsia="Times New Roman" w:hAnsi="Times New Roman" w:cs="Times New Roman"/>
          <w:color w:val="000000" w:themeColor="text1"/>
          <w:sz w:val="28"/>
          <w:szCs w:val="28"/>
        </w:rPr>
        <w:tab/>
        <w:t>Решение о предоставлении служебного жилого помещения</w:t>
      </w:r>
      <w:r w:rsidRPr="007C5757">
        <w:rPr>
          <w:rFonts w:ascii="Times New Roman" w:eastAsia="Times New Roman" w:hAnsi="Times New Roman" w:cs="Times New Roman"/>
          <w:color w:val="000000" w:themeColor="text1"/>
          <w:sz w:val="28"/>
          <w:szCs w:val="28"/>
        </w:rPr>
        <w:br/>
        <w:t xml:space="preserve">из специализированного жилищного фонда в пользование федеральным государственным гражданским служащим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либо об отказе в его предоставлении принимается начальником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w:t>
      </w:r>
      <w:r w:rsidRPr="007C5757">
        <w:rPr>
          <w:rFonts w:ascii="Times New Roman" w:eastAsia="Times New Roman" w:hAnsi="Times New Roman" w:cs="Times New Roman"/>
          <w:color w:val="000000" w:themeColor="text1"/>
          <w:sz w:val="28"/>
          <w:szCs w:val="28"/>
        </w:rPr>
        <w:br/>
        <w:t xml:space="preserve">Решение о предоставлении служебного жилого помещения в пользование  федеральным государственным гражданским служащим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оформляется приказом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3.9.</w:t>
      </w:r>
      <w:r w:rsidRPr="007C5757">
        <w:rPr>
          <w:rFonts w:ascii="Times New Roman" w:eastAsia="Times New Roman" w:hAnsi="Times New Roman" w:cs="Times New Roman"/>
          <w:color w:val="000000" w:themeColor="text1"/>
          <w:sz w:val="28"/>
          <w:szCs w:val="28"/>
        </w:rPr>
        <w:tab/>
      </w:r>
      <w:proofErr w:type="gramStart"/>
      <w:r w:rsidRPr="007C5757">
        <w:rPr>
          <w:rFonts w:ascii="Times New Roman" w:eastAsia="Times New Roman" w:hAnsi="Times New Roman" w:cs="Times New Roman"/>
          <w:color w:val="000000" w:themeColor="text1"/>
          <w:sz w:val="28"/>
          <w:szCs w:val="28"/>
        </w:rPr>
        <w:t>Решение о предоставлении служебного жилого помещения</w:t>
      </w:r>
      <w:r w:rsidRPr="007C5757">
        <w:rPr>
          <w:rFonts w:ascii="Times New Roman" w:eastAsia="Times New Roman" w:hAnsi="Times New Roman" w:cs="Times New Roman"/>
          <w:color w:val="000000" w:themeColor="text1"/>
          <w:sz w:val="28"/>
          <w:szCs w:val="28"/>
        </w:rPr>
        <w:br/>
        <w:t>из специализированного жилищного фонда в пользование федеральным государственным гражданским служащим либо об отказе в его предоставлении принимается в течение десяти рабочих дней со дня подачи федеральным государственным гражданским служащим документов (п. 3.5, п. 3.6)</w:t>
      </w:r>
      <w:r w:rsidRPr="007C5757">
        <w:rPr>
          <w:rFonts w:ascii="Times New Roman" w:eastAsia="Times New Roman" w:hAnsi="Times New Roman" w:cs="Times New Roman"/>
          <w:color w:val="000000" w:themeColor="text1"/>
          <w:sz w:val="28"/>
          <w:szCs w:val="28"/>
        </w:rPr>
        <w:br/>
        <w:t xml:space="preserve">в ответственное структурное подразделение (ответственное структурное подразделение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w:t>
      </w:r>
      <w:r>
        <w:rPr>
          <w:rFonts w:ascii="Times New Roman" w:eastAsia="Times New Roman" w:hAnsi="Times New Roman" w:cs="Times New Roman"/>
          <w:color w:val="000000" w:themeColor="text1"/>
          <w:sz w:val="28"/>
          <w:szCs w:val="28"/>
        </w:rPr>
        <w:t>остранснадзора</w:t>
      </w:r>
      <w:proofErr w:type="spellEnd"/>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tab/>
        <w:t>3.10.</w:t>
      </w:r>
      <w:proofErr w:type="gramEnd"/>
      <w:r>
        <w:rPr>
          <w:rFonts w:ascii="Times New Roman" w:eastAsia="Times New Roman" w:hAnsi="Times New Roman" w:cs="Times New Roman"/>
          <w:color w:val="000000" w:themeColor="text1"/>
          <w:sz w:val="28"/>
          <w:szCs w:val="28"/>
        </w:rPr>
        <w:t> </w:t>
      </w:r>
      <w:r w:rsidRPr="007C5757">
        <w:rPr>
          <w:rFonts w:ascii="Times New Roman" w:eastAsia="Times New Roman" w:hAnsi="Times New Roman" w:cs="Times New Roman"/>
          <w:color w:val="000000" w:themeColor="text1"/>
          <w:sz w:val="28"/>
          <w:szCs w:val="28"/>
        </w:rPr>
        <w:t>Федеральному государственному гражданскому служащему может быть отказано в предоставлении служебного жилого помещения в случаях, если:</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1)</w:t>
      </w:r>
      <w:r w:rsidRPr="007C5757">
        <w:rPr>
          <w:rFonts w:ascii="Times New Roman" w:eastAsia="Times New Roman" w:hAnsi="Times New Roman" w:cs="Times New Roman"/>
          <w:color w:val="000000" w:themeColor="text1"/>
          <w:sz w:val="28"/>
          <w:szCs w:val="28"/>
        </w:rPr>
        <w:tab/>
        <w:t>представленные документы не подтверждают прав</w:t>
      </w:r>
      <w:r>
        <w:rPr>
          <w:rFonts w:ascii="Times New Roman" w:eastAsia="Times New Roman" w:hAnsi="Times New Roman" w:cs="Times New Roman"/>
          <w:color w:val="000000" w:themeColor="text1"/>
          <w:sz w:val="28"/>
          <w:szCs w:val="28"/>
        </w:rPr>
        <w:t>о на предоставление служебного жилого </w:t>
      </w:r>
      <w:r w:rsidRPr="007C5757">
        <w:rPr>
          <w:rFonts w:ascii="Times New Roman" w:eastAsia="Times New Roman" w:hAnsi="Times New Roman" w:cs="Times New Roman"/>
          <w:color w:val="000000" w:themeColor="text1"/>
          <w:sz w:val="28"/>
          <w:szCs w:val="28"/>
        </w:rPr>
        <w:t>помещения;</w:t>
      </w:r>
    </w:p>
    <w:p w:rsidR="007C5757" w:rsidRDefault="007C5757" w:rsidP="007C5757">
      <w:pPr>
        <w:shd w:val="clear" w:color="auto" w:fill="FFFFFF"/>
        <w:spacing w:before="100" w:beforeAutospacing="1" w:after="100" w:afterAutospacing="1" w:line="240" w:lineRule="auto"/>
        <w:ind w:left="-425"/>
        <w:jc w:val="center"/>
        <w:rPr>
          <w:rFonts w:ascii="Times New Roman" w:eastAsia="Times New Roman" w:hAnsi="Times New Roman" w:cs="Times New Roman"/>
          <w:color w:val="000000" w:themeColor="text1"/>
          <w:sz w:val="28"/>
          <w:szCs w:val="28"/>
        </w:rPr>
      </w:pPr>
    </w:p>
    <w:p w:rsidR="007C5757" w:rsidRPr="007C5757" w:rsidRDefault="007C5757" w:rsidP="007C5757">
      <w:pPr>
        <w:shd w:val="clear" w:color="auto" w:fill="FFFFFF"/>
        <w:spacing w:before="100" w:beforeAutospacing="1" w:after="100" w:afterAutospacing="1" w:line="240" w:lineRule="auto"/>
        <w:ind w:left="-425"/>
        <w:jc w:val="center"/>
        <w:rPr>
          <w:rFonts w:ascii="Times New Roman" w:eastAsia="Times New Roman" w:hAnsi="Times New Roman" w:cs="Times New Roman"/>
          <w:color w:val="000000" w:themeColor="text1"/>
          <w:sz w:val="28"/>
          <w:szCs w:val="28"/>
        </w:rPr>
      </w:pPr>
      <w:r w:rsidRPr="007C5757">
        <w:rPr>
          <w:rFonts w:ascii="Times New Roman" w:eastAsia="Times New Roman" w:hAnsi="Times New Roman" w:cs="Times New Roman"/>
          <w:color w:val="000000" w:themeColor="text1"/>
          <w:sz w:val="28"/>
          <w:szCs w:val="28"/>
        </w:rPr>
        <w:lastRenderedPageBreak/>
        <w:t>6</w:t>
      </w:r>
    </w:p>
    <w:p w:rsidR="007C5757" w:rsidRPr="007C5757" w:rsidRDefault="007C5757" w:rsidP="007C5757">
      <w:pPr>
        <w:shd w:val="clear" w:color="auto" w:fill="FFFFFF"/>
        <w:spacing w:before="100" w:beforeAutospacing="1" w:after="100" w:afterAutospacing="1" w:line="240" w:lineRule="auto"/>
        <w:ind w:left="-425"/>
        <w:jc w:val="both"/>
        <w:rPr>
          <w:rFonts w:ascii="Times New Roman" w:eastAsia="Times New Roman" w:hAnsi="Times New Roman" w:cs="Times New Roman"/>
          <w:color w:val="000000" w:themeColor="text1"/>
          <w:sz w:val="28"/>
          <w:szCs w:val="28"/>
        </w:rPr>
      </w:pPr>
      <w:r w:rsidRPr="007C5757">
        <w:rPr>
          <w:rFonts w:ascii="Times New Roman" w:eastAsia="Times New Roman" w:hAnsi="Times New Roman" w:cs="Times New Roman"/>
          <w:color w:val="000000" w:themeColor="text1"/>
          <w:sz w:val="28"/>
          <w:szCs w:val="28"/>
        </w:rPr>
        <w:tab/>
        <w:t>2)</w:t>
      </w:r>
      <w:r w:rsidRPr="007C5757">
        <w:rPr>
          <w:rFonts w:ascii="Times New Roman" w:eastAsia="Times New Roman" w:hAnsi="Times New Roman" w:cs="Times New Roman"/>
          <w:color w:val="000000" w:themeColor="text1"/>
          <w:sz w:val="28"/>
          <w:szCs w:val="28"/>
        </w:rPr>
        <w:tab/>
        <w:t>представлены не все документы, указанные в настоящем Порядке.</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3.11.</w:t>
      </w:r>
      <w:r w:rsidRPr="007C5757">
        <w:rPr>
          <w:rFonts w:ascii="Times New Roman" w:eastAsia="Times New Roman" w:hAnsi="Times New Roman" w:cs="Times New Roman"/>
          <w:color w:val="000000" w:themeColor="text1"/>
          <w:sz w:val="28"/>
          <w:szCs w:val="28"/>
        </w:rPr>
        <w:tab/>
      </w:r>
      <w:proofErr w:type="gramStart"/>
      <w:r w:rsidRPr="007C5757">
        <w:rPr>
          <w:rFonts w:ascii="Times New Roman" w:eastAsia="Times New Roman" w:hAnsi="Times New Roman" w:cs="Times New Roman"/>
          <w:sz w:val="28"/>
          <w:szCs w:val="28"/>
        </w:rPr>
        <w:t xml:space="preserve">Ответственное структурное подразделение (ответственное структурное подразделение Межрегионального территориального управления </w:t>
      </w:r>
      <w:proofErr w:type="spellStart"/>
      <w:r w:rsidRPr="007C5757">
        <w:rPr>
          <w:rFonts w:ascii="Times New Roman" w:eastAsia="Times New Roman" w:hAnsi="Times New Roman" w:cs="Times New Roman"/>
          <w:sz w:val="28"/>
          <w:szCs w:val="28"/>
        </w:rPr>
        <w:t>Ространснадзора</w:t>
      </w:r>
      <w:proofErr w:type="spellEnd"/>
      <w:r w:rsidRPr="007C5757">
        <w:rPr>
          <w:rFonts w:ascii="Times New Roman" w:eastAsia="Times New Roman" w:hAnsi="Times New Roman" w:cs="Times New Roman"/>
          <w:sz w:val="28"/>
          <w:szCs w:val="28"/>
        </w:rPr>
        <w:t>) в течение пяти рабочих дней со дня принятия решения о предоставлении служебного жилого помещения из специализированного жилищного фонда</w:t>
      </w:r>
      <w:r w:rsidRPr="007C5757">
        <w:rPr>
          <w:rFonts w:ascii="Times New Roman" w:eastAsia="Times New Roman" w:hAnsi="Times New Roman" w:cs="Times New Roman"/>
          <w:sz w:val="28"/>
          <w:szCs w:val="28"/>
        </w:rPr>
        <w:br/>
        <w:t>в пользование федеральным государственным гражданским служащим либо</w:t>
      </w:r>
      <w:r w:rsidRPr="007C5757">
        <w:rPr>
          <w:rFonts w:ascii="Times New Roman" w:eastAsia="Times New Roman" w:hAnsi="Times New Roman" w:cs="Times New Roman"/>
          <w:sz w:val="28"/>
          <w:szCs w:val="28"/>
        </w:rPr>
        <w:br/>
        <w:t>об отказе в его предоставлении уведомляет федерального государственного гражданского служащего о принятом решении, а также, в случае отказа</w:t>
      </w:r>
      <w:r w:rsidRPr="007C5757">
        <w:rPr>
          <w:rFonts w:ascii="Times New Roman" w:eastAsia="Times New Roman" w:hAnsi="Times New Roman" w:cs="Times New Roman"/>
          <w:sz w:val="28"/>
          <w:szCs w:val="28"/>
        </w:rPr>
        <w:br/>
        <w:t>в предоставлении служебного жилого помещения, о причинах</w:t>
      </w:r>
      <w:proofErr w:type="gramEnd"/>
      <w:r w:rsidRPr="007C5757">
        <w:rPr>
          <w:rFonts w:ascii="Times New Roman" w:eastAsia="Times New Roman" w:hAnsi="Times New Roman" w:cs="Times New Roman"/>
          <w:sz w:val="28"/>
          <w:szCs w:val="28"/>
        </w:rPr>
        <w:t xml:space="preserve"> такого отказа.</w:t>
      </w:r>
      <w:r w:rsidRPr="007C5757">
        <w:rPr>
          <w:rFonts w:ascii="Times New Roman" w:eastAsia="Times New Roman" w:hAnsi="Times New Roman" w:cs="Times New Roman"/>
          <w:sz w:val="28"/>
          <w:szCs w:val="28"/>
        </w:rPr>
        <w:br/>
      </w:r>
      <w:r w:rsidRPr="007C5757">
        <w:rPr>
          <w:rFonts w:ascii="Times New Roman" w:eastAsia="Times New Roman" w:hAnsi="Times New Roman" w:cs="Times New Roman"/>
          <w:sz w:val="28"/>
          <w:szCs w:val="28"/>
        </w:rPr>
        <w:tab/>
      </w:r>
      <w:r w:rsidRPr="007C5757">
        <w:rPr>
          <w:rFonts w:ascii="Times New Roman" w:eastAsia="Times New Roman" w:hAnsi="Times New Roman" w:cs="Times New Roman"/>
          <w:color w:val="000000" w:themeColor="text1"/>
          <w:sz w:val="28"/>
          <w:szCs w:val="28"/>
        </w:rPr>
        <w:t>3.12.</w:t>
      </w:r>
      <w:r w:rsidRPr="007C5757">
        <w:rPr>
          <w:rFonts w:ascii="Times New Roman" w:eastAsia="Times New Roman" w:hAnsi="Times New Roman" w:cs="Times New Roman"/>
          <w:color w:val="000000" w:themeColor="text1"/>
          <w:sz w:val="28"/>
          <w:szCs w:val="28"/>
        </w:rPr>
        <w:tab/>
      </w:r>
      <w:proofErr w:type="gramStart"/>
      <w:r w:rsidRPr="007C5757">
        <w:rPr>
          <w:rFonts w:ascii="Times New Roman" w:eastAsia="Times New Roman" w:hAnsi="Times New Roman" w:cs="Times New Roman"/>
          <w:color w:val="000000" w:themeColor="text1"/>
          <w:sz w:val="28"/>
          <w:szCs w:val="28"/>
        </w:rPr>
        <w:t>В случае несогласия с принятым решением об отказе в предоставлении служебного жилого помещения из специализированного жилищного фонда</w:t>
      </w:r>
      <w:proofErr w:type="gramEnd"/>
      <w:r w:rsidRPr="007C5757">
        <w:rPr>
          <w:rFonts w:ascii="Times New Roman" w:eastAsia="Times New Roman" w:hAnsi="Times New Roman" w:cs="Times New Roman"/>
          <w:color w:val="000000" w:themeColor="text1"/>
          <w:sz w:val="28"/>
          <w:szCs w:val="28"/>
        </w:rPr>
        <w:br/>
        <w:t>в пользование федеральному государственному гражданскому служащему федеральный государственный гражданский служащий имеет право в течение</w:t>
      </w:r>
      <w:r w:rsidRPr="007C5757">
        <w:rPr>
          <w:rFonts w:ascii="Times New Roman" w:eastAsia="Times New Roman" w:hAnsi="Times New Roman" w:cs="Times New Roman"/>
          <w:color w:val="000000" w:themeColor="text1"/>
          <w:sz w:val="28"/>
          <w:szCs w:val="28"/>
        </w:rPr>
        <w:br/>
        <w:t xml:space="preserve">пяти рабочих дней обратиться к руководителю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w:t>
      </w:r>
      <w:r w:rsidRPr="007C5757">
        <w:rPr>
          <w:rFonts w:ascii="Times New Roman" w:eastAsia="Times New Roman" w:hAnsi="Times New Roman" w:cs="Times New Roman"/>
          <w:color w:val="000000" w:themeColor="text1"/>
          <w:sz w:val="28"/>
          <w:szCs w:val="28"/>
        </w:rPr>
        <w:br/>
        <w:t>с мотивированной жалобой, которая рассматривается в течение пяти рабочих дней.</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3.13.</w:t>
      </w:r>
      <w:r w:rsidRPr="007C5757">
        <w:rPr>
          <w:rFonts w:ascii="Times New Roman" w:eastAsia="Times New Roman" w:hAnsi="Times New Roman" w:cs="Times New Roman"/>
          <w:color w:val="000000" w:themeColor="text1"/>
          <w:sz w:val="28"/>
          <w:szCs w:val="28"/>
        </w:rPr>
        <w:tab/>
        <w:t xml:space="preserve">О результатах рассмотрения мотивированной жалобы федеральный государственный гражданский служащий уведомляется </w:t>
      </w:r>
      <w:proofErr w:type="gramStart"/>
      <w:r w:rsidRPr="007C5757">
        <w:rPr>
          <w:rFonts w:ascii="Times New Roman" w:eastAsia="Times New Roman" w:hAnsi="Times New Roman" w:cs="Times New Roman"/>
          <w:color w:val="000000" w:themeColor="text1"/>
          <w:sz w:val="28"/>
          <w:szCs w:val="28"/>
        </w:rPr>
        <w:t>в течение пяти рабочих дней путем направления по почте заказным письмом с уведомлением о вручении</w:t>
      </w:r>
      <w:r w:rsidRPr="007C5757">
        <w:rPr>
          <w:rFonts w:ascii="Times New Roman" w:eastAsia="Times New Roman" w:hAnsi="Times New Roman" w:cs="Times New Roman"/>
          <w:color w:val="000000" w:themeColor="text1"/>
          <w:sz w:val="28"/>
          <w:szCs w:val="28"/>
        </w:rPr>
        <w:br/>
        <w:t>по адресу</w:t>
      </w:r>
      <w:proofErr w:type="gramEnd"/>
      <w:r w:rsidRPr="007C5757">
        <w:rPr>
          <w:rFonts w:ascii="Times New Roman" w:eastAsia="Times New Roman" w:hAnsi="Times New Roman" w:cs="Times New Roman"/>
          <w:color w:val="000000" w:themeColor="text1"/>
          <w:sz w:val="28"/>
          <w:szCs w:val="28"/>
        </w:rPr>
        <w:t xml:space="preserve"> федерального государственного гражданского служащего или путем вручения федеральному государственному гражданскому служащему данного уведомления  под  роспись.</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3.14.</w:t>
      </w:r>
      <w:r w:rsidRPr="007C5757">
        <w:rPr>
          <w:rFonts w:ascii="Times New Roman" w:eastAsia="Times New Roman" w:hAnsi="Times New Roman" w:cs="Times New Roman"/>
          <w:color w:val="000000" w:themeColor="text1"/>
          <w:sz w:val="28"/>
          <w:szCs w:val="28"/>
        </w:rPr>
        <w:tab/>
        <w:t xml:space="preserve">На основании приказа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о предоставлении служебного жилого помещения из специализированного жилищного фонда</w:t>
      </w:r>
      <w:r w:rsidRPr="007C5757">
        <w:rPr>
          <w:rFonts w:ascii="Times New Roman" w:eastAsia="Times New Roman" w:hAnsi="Times New Roman" w:cs="Times New Roman"/>
          <w:color w:val="000000" w:themeColor="text1"/>
          <w:sz w:val="28"/>
          <w:szCs w:val="28"/>
        </w:rPr>
        <w:br/>
        <w:t>в пользование федеральному государственному гражданскому служащему</w:t>
      </w:r>
      <w:r w:rsidRPr="007C5757">
        <w:rPr>
          <w:rFonts w:ascii="Times New Roman" w:eastAsia="Times New Roman" w:hAnsi="Times New Roman" w:cs="Times New Roman"/>
          <w:color w:val="000000" w:themeColor="text1"/>
          <w:sz w:val="28"/>
          <w:szCs w:val="28"/>
        </w:rPr>
        <w:br/>
        <w:t>с федеральным государственным гражданским служащим заключается договор найма служебного помещения, оформленный в соответствии с Типовым договором найма служебного жилого помещения, утвержденным Постановлением № 42.</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3.15.</w:t>
      </w:r>
      <w:r w:rsidRPr="007C5757">
        <w:rPr>
          <w:rFonts w:ascii="Times New Roman" w:eastAsia="Times New Roman" w:hAnsi="Times New Roman" w:cs="Times New Roman"/>
          <w:color w:val="000000" w:themeColor="text1"/>
          <w:sz w:val="28"/>
          <w:szCs w:val="28"/>
        </w:rPr>
        <w:tab/>
        <w:t>Технические характеристики предоставляемого служебного жилого помещения, в том числе его площадь, определяются исходя из наличия свободных  служебных жилых помещений в специализированном жилищном фонде, а также</w:t>
      </w:r>
      <w:r w:rsidRPr="007C5757">
        <w:rPr>
          <w:rFonts w:ascii="Times New Roman" w:eastAsia="Times New Roman" w:hAnsi="Times New Roman" w:cs="Times New Roman"/>
          <w:color w:val="000000" w:themeColor="text1"/>
          <w:sz w:val="28"/>
          <w:szCs w:val="28"/>
        </w:rPr>
        <w:br/>
        <w:t>с учетом состава семьи федерального государственного гражданского служащего.</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3.16.</w:t>
      </w:r>
      <w:r w:rsidRPr="007C5757">
        <w:rPr>
          <w:rFonts w:ascii="Times New Roman" w:eastAsia="Times New Roman" w:hAnsi="Times New Roman" w:cs="Times New Roman"/>
          <w:color w:val="000000" w:themeColor="text1"/>
          <w:sz w:val="28"/>
          <w:szCs w:val="28"/>
        </w:rPr>
        <w:tab/>
        <w:t xml:space="preserve">Передача служебного жилого помещения федеральному государственному гражданскому служащему центрального аппарата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осуществляется на основании договора найма служебного жилого помещения, акта приема-передачи и технического состояния служебного жилого помещения, которые составляются ответственным структурным подразделением. Копии указанных документов сохраняются в ответственном структурном подразделении.</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3.17.</w:t>
      </w:r>
      <w:r w:rsidRPr="007C5757">
        <w:rPr>
          <w:rFonts w:ascii="Times New Roman" w:eastAsia="Times New Roman" w:hAnsi="Times New Roman" w:cs="Times New Roman"/>
          <w:color w:val="000000" w:themeColor="text1"/>
          <w:sz w:val="28"/>
          <w:szCs w:val="28"/>
        </w:rPr>
        <w:tab/>
        <w:t xml:space="preserve">Передача служебного жилого помещения федеральному государственному гражданскому служащему Межрегионального территориального управления </w:t>
      </w:r>
      <w:proofErr w:type="spellStart"/>
      <w:r w:rsidRPr="007C5757">
        <w:rPr>
          <w:rFonts w:ascii="Times New Roman" w:eastAsia="Times New Roman" w:hAnsi="Times New Roman" w:cs="Times New Roman"/>
          <w:color w:val="000000" w:themeColor="text1"/>
          <w:sz w:val="28"/>
          <w:szCs w:val="28"/>
        </w:rPr>
        <w:t>Ространснадзора</w:t>
      </w:r>
      <w:proofErr w:type="spellEnd"/>
      <w:r w:rsidRPr="007C5757">
        <w:rPr>
          <w:rFonts w:ascii="Times New Roman" w:eastAsia="Times New Roman" w:hAnsi="Times New Roman" w:cs="Times New Roman"/>
          <w:color w:val="000000" w:themeColor="text1"/>
          <w:sz w:val="28"/>
          <w:szCs w:val="28"/>
        </w:rPr>
        <w:t xml:space="preserve"> осуществляется на основании договора найма служебного жилого помещения, акта приема-передачи и технического</w:t>
      </w:r>
      <w:r w:rsidRPr="007C5757">
        <w:rPr>
          <w:rFonts w:ascii="Times New Roman" w:eastAsia="Times New Roman" w:hAnsi="Times New Roman" w:cs="Times New Roman"/>
          <w:color w:val="000000" w:themeColor="text1"/>
          <w:sz w:val="28"/>
          <w:szCs w:val="28"/>
        </w:rPr>
        <w:br/>
        <w:t>состояния служебного жилого  помещения, которые   составляются  </w:t>
      </w:r>
      <w:proofErr w:type="gramStart"/>
      <w:r w:rsidRPr="007C5757">
        <w:rPr>
          <w:rFonts w:ascii="Times New Roman" w:eastAsia="Times New Roman" w:hAnsi="Times New Roman" w:cs="Times New Roman"/>
          <w:color w:val="000000" w:themeColor="text1"/>
          <w:sz w:val="28"/>
          <w:szCs w:val="28"/>
        </w:rPr>
        <w:t>ответственным</w:t>
      </w:r>
      <w:proofErr w:type="gramEnd"/>
      <w:r w:rsidRPr="007C5757">
        <w:rPr>
          <w:rFonts w:ascii="Times New Roman" w:eastAsia="Times New Roman" w:hAnsi="Times New Roman" w:cs="Times New Roman"/>
          <w:color w:val="000000" w:themeColor="text1"/>
          <w:sz w:val="28"/>
          <w:szCs w:val="28"/>
        </w:rPr>
        <w:t xml:space="preserve"> </w:t>
      </w:r>
    </w:p>
    <w:p w:rsidR="007C5757" w:rsidRDefault="007C5757" w:rsidP="007C5757">
      <w:pPr>
        <w:shd w:val="clear" w:color="auto" w:fill="FFFFFF"/>
        <w:spacing w:before="100" w:beforeAutospacing="1" w:after="100" w:afterAutospacing="1" w:line="240" w:lineRule="auto"/>
        <w:ind w:left="-425"/>
        <w:jc w:val="center"/>
        <w:rPr>
          <w:rFonts w:ascii="Times New Roman" w:eastAsia="Times New Roman" w:hAnsi="Times New Roman" w:cs="Times New Roman"/>
          <w:color w:val="000000" w:themeColor="text1"/>
          <w:sz w:val="28"/>
          <w:szCs w:val="28"/>
        </w:rPr>
      </w:pPr>
    </w:p>
    <w:p w:rsidR="007C5757" w:rsidRPr="007C5757" w:rsidRDefault="007C5757" w:rsidP="007C5757">
      <w:pPr>
        <w:shd w:val="clear" w:color="auto" w:fill="FFFFFF"/>
        <w:spacing w:before="100" w:beforeAutospacing="1" w:after="100" w:afterAutospacing="1" w:line="240" w:lineRule="auto"/>
        <w:ind w:left="-425"/>
        <w:jc w:val="center"/>
        <w:rPr>
          <w:rFonts w:ascii="Times New Roman" w:eastAsia="Times New Roman" w:hAnsi="Times New Roman" w:cs="Times New Roman"/>
          <w:sz w:val="28"/>
          <w:szCs w:val="28"/>
        </w:rPr>
      </w:pPr>
      <w:r w:rsidRPr="007C5757">
        <w:rPr>
          <w:rFonts w:ascii="Times New Roman" w:eastAsia="Times New Roman" w:hAnsi="Times New Roman" w:cs="Times New Roman"/>
          <w:color w:val="000000" w:themeColor="text1"/>
          <w:sz w:val="28"/>
          <w:szCs w:val="28"/>
        </w:rPr>
        <w:lastRenderedPageBreak/>
        <w:t>7</w:t>
      </w:r>
    </w:p>
    <w:p w:rsidR="007C5757" w:rsidRPr="007C5757" w:rsidRDefault="007C5757" w:rsidP="007C5757">
      <w:pPr>
        <w:shd w:val="clear" w:color="auto" w:fill="FFFFFF"/>
        <w:spacing w:before="100" w:beforeAutospacing="1" w:after="100" w:afterAutospacing="1" w:line="240" w:lineRule="auto"/>
        <w:ind w:left="-425"/>
        <w:jc w:val="both"/>
        <w:rPr>
          <w:rFonts w:ascii="Times New Roman" w:eastAsia="Times New Roman" w:hAnsi="Times New Roman" w:cs="Times New Roman"/>
          <w:sz w:val="28"/>
          <w:szCs w:val="28"/>
        </w:rPr>
      </w:pPr>
      <w:r w:rsidRPr="007C5757">
        <w:rPr>
          <w:rFonts w:ascii="Times New Roman" w:eastAsia="Times New Roman" w:hAnsi="Times New Roman" w:cs="Times New Roman"/>
          <w:color w:val="000000" w:themeColor="text1"/>
          <w:sz w:val="28"/>
          <w:szCs w:val="28"/>
        </w:rPr>
        <w:t>структурным подразделением Межрегионального территориального управления. Копии указанных документов сохраняются в ответственном структурном подразделении  Межрегионального  территориального  управления.</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3.18.</w:t>
      </w:r>
      <w:r w:rsidRPr="007C5757">
        <w:rPr>
          <w:rFonts w:ascii="Times New Roman" w:eastAsia="Times New Roman" w:hAnsi="Times New Roman" w:cs="Times New Roman"/>
          <w:color w:val="000000" w:themeColor="text1"/>
          <w:sz w:val="28"/>
          <w:szCs w:val="28"/>
        </w:rPr>
        <w:tab/>
        <w:t>Прекращение договора найма служебного жилого помещения осуществляется по основаниям, предусмотренным статьей 102 Жилищного кодекса Российской Федерации, а также в случае увольнения федерального государственного гражданского служащего, с которым заключен договор найма служебного жилого помещения, за исключением случаев, предусмотренных частью 2 статьи 102, частью 2 статьи 103 Жилищного кодекса Российской Федерации.</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3.19.</w:t>
      </w:r>
      <w:r w:rsidRPr="007C5757">
        <w:rPr>
          <w:rFonts w:ascii="Times New Roman" w:eastAsia="Times New Roman" w:hAnsi="Times New Roman" w:cs="Times New Roman"/>
          <w:color w:val="000000" w:themeColor="text1"/>
          <w:sz w:val="28"/>
          <w:szCs w:val="28"/>
        </w:rPr>
        <w:tab/>
        <w:t xml:space="preserve">Договор найма служебного жилого </w:t>
      </w:r>
      <w:proofErr w:type="gramStart"/>
      <w:r w:rsidRPr="007C5757">
        <w:rPr>
          <w:rFonts w:ascii="Times New Roman" w:eastAsia="Times New Roman" w:hAnsi="Times New Roman" w:cs="Times New Roman"/>
          <w:color w:val="000000" w:themeColor="text1"/>
          <w:sz w:val="28"/>
          <w:szCs w:val="28"/>
        </w:rPr>
        <w:t>помещения</w:t>
      </w:r>
      <w:proofErr w:type="gramEnd"/>
      <w:r w:rsidRPr="007C5757">
        <w:rPr>
          <w:rFonts w:ascii="Times New Roman" w:eastAsia="Times New Roman" w:hAnsi="Times New Roman" w:cs="Times New Roman"/>
          <w:color w:val="000000" w:themeColor="text1"/>
          <w:sz w:val="28"/>
          <w:szCs w:val="28"/>
        </w:rPr>
        <w:t xml:space="preserve"> может быть расторгнут</w:t>
      </w:r>
      <w:r w:rsidRPr="007C5757">
        <w:rPr>
          <w:rFonts w:ascii="Times New Roman" w:eastAsia="Times New Roman" w:hAnsi="Times New Roman" w:cs="Times New Roman"/>
          <w:color w:val="000000" w:themeColor="text1"/>
          <w:sz w:val="28"/>
          <w:szCs w:val="28"/>
        </w:rPr>
        <w:br/>
        <w:t>в любое время по соглашению сторон в соответствии с частями 1 </w:t>
      </w:r>
      <w:r>
        <w:rPr>
          <w:rFonts w:ascii="Times New Roman" w:eastAsia="Times New Roman" w:hAnsi="Times New Roman" w:cs="Times New Roman"/>
          <w:color w:val="000000" w:themeColor="text1"/>
          <w:sz w:val="28"/>
          <w:szCs w:val="28"/>
        </w:rPr>
        <w:t>-</w:t>
      </w:r>
      <w:r w:rsidRPr="007C5757">
        <w:rPr>
          <w:rFonts w:ascii="Times New Roman" w:eastAsia="Times New Roman" w:hAnsi="Times New Roman" w:cs="Times New Roman"/>
          <w:color w:val="000000" w:themeColor="text1"/>
          <w:sz w:val="28"/>
          <w:szCs w:val="28"/>
        </w:rPr>
        <w:t> 3 статьи 101 Жилищного  кодекса  Российской  Федерации.</w:t>
      </w:r>
      <w:r w:rsidRPr="007C5757">
        <w:rPr>
          <w:rFonts w:ascii="Times New Roman" w:eastAsia="Times New Roman" w:hAnsi="Times New Roman" w:cs="Times New Roman"/>
          <w:color w:val="000000" w:themeColor="text1"/>
          <w:sz w:val="28"/>
          <w:szCs w:val="28"/>
        </w:rPr>
        <w:br/>
      </w:r>
      <w:r w:rsidRPr="007C5757">
        <w:rPr>
          <w:rFonts w:ascii="Times New Roman" w:eastAsia="Times New Roman" w:hAnsi="Times New Roman" w:cs="Times New Roman"/>
          <w:color w:val="000000" w:themeColor="text1"/>
          <w:sz w:val="28"/>
          <w:szCs w:val="28"/>
        </w:rPr>
        <w:tab/>
        <w:t>3.20.</w:t>
      </w:r>
      <w:r w:rsidRPr="007C5757">
        <w:rPr>
          <w:rFonts w:ascii="Times New Roman" w:eastAsia="Times New Roman" w:hAnsi="Times New Roman" w:cs="Times New Roman"/>
          <w:color w:val="000000" w:themeColor="text1"/>
          <w:sz w:val="28"/>
          <w:szCs w:val="28"/>
        </w:rPr>
        <w:tab/>
        <w:t>В случаях расторжения или прекращения договора найма служебного жилого помещения наниматель и члены его семьи должны освободить служебное жилое помещение, которое они занимали по данному договору в соответствии</w:t>
      </w:r>
      <w:r w:rsidRPr="007C5757">
        <w:rPr>
          <w:rFonts w:ascii="Times New Roman" w:eastAsia="Times New Roman" w:hAnsi="Times New Roman" w:cs="Times New Roman"/>
          <w:color w:val="000000" w:themeColor="text1"/>
          <w:sz w:val="28"/>
          <w:szCs w:val="28"/>
        </w:rPr>
        <w:br/>
        <w:t>с частью 1 статьи 103 Жилищного кодекса Российской Федерации.</w:t>
      </w:r>
    </w:p>
    <w:p w:rsidR="007C5757" w:rsidRDefault="007C5757">
      <w:pPr>
        <w:pStyle w:val="ConsPlusNormal"/>
        <w:ind w:left="-425"/>
        <w:rPr>
          <w:rFonts w:ascii="Times New Roman" w:hAnsi="Times New Roman" w:cs="Times New Roman"/>
          <w:sz w:val="28"/>
          <w:szCs w:val="28"/>
        </w:rPr>
      </w:pPr>
    </w:p>
    <w:sectPr w:rsidR="007C5757">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CD" w:rsidRDefault="00200CCD">
      <w:pPr>
        <w:spacing w:after="0" w:line="240" w:lineRule="auto"/>
      </w:pPr>
      <w:r>
        <w:separator/>
      </w:r>
    </w:p>
  </w:endnote>
  <w:endnote w:type="continuationSeparator" w:id="0">
    <w:p w:rsidR="00200CCD" w:rsidRDefault="0020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CD" w:rsidRDefault="00200CCD">
      <w:pPr>
        <w:spacing w:after="0" w:line="240" w:lineRule="auto"/>
      </w:pPr>
      <w:r>
        <w:separator/>
      </w:r>
    </w:p>
  </w:footnote>
  <w:footnote w:type="continuationSeparator" w:id="0">
    <w:p w:rsidR="00200CCD" w:rsidRDefault="00200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20"/>
    <w:rsid w:val="00200CCD"/>
    <w:rsid w:val="00436E20"/>
    <w:rsid w:val="007C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basedOn w:val="a0"/>
    <w:uiPriority w:val="35"/>
    <w:rPr>
      <w:b/>
      <w:bCs/>
      <w:color w:val="4F81BD"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rPr>
      <w:b/>
      <w:bCs/>
      <w:color w:val="4F81BD" w:themeColor="accent1"/>
      <w:sz w:val="18"/>
      <w:szCs w:val="18"/>
    </w:rPr>
  </w:style>
  <w:style w:type="character" w:customStyle="1" w:styleId="af0">
    <w:name w:val="Название объекта Знак"/>
    <w:basedOn w:val="a0"/>
    <w:link w:val="af"/>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Hyperlink"/>
    <w:basedOn w:val="a0"/>
    <w:uiPriority w:val="99"/>
    <w:unhideWhenUsed/>
    <w:rPr>
      <w:color w:val="0000FF" w:themeColor="hyperlink"/>
      <w:u w:val="single"/>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b/>
      <w:sz w:val="24"/>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basedOn w:val="a0"/>
    <w:uiPriority w:val="35"/>
    <w:rPr>
      <w:b/>
      <w:bCs/>
      <w:color w:val="4F81BD"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ae">
    <w:name w:val="Нижний колонтитул Знак"/>
    <w:basedOn w:val="a0"/>
    <w:link w:val="ad"/>
    <w:uiPriority w:val="99"/>
  </w:style>
  <w:style w:type="paragraph" w:styleId="af">
    <w:name w:val="caption"/>
    <w:basedOn w:val="a"/>
    <w:next w:val="a"/>
    <w:link w:val="af0"/>
    <w:uiPriority w:val="35"/>
    <w:semiHidden/>
    <w:unhideWhenUsed/>
    <w:qFormat/>
    <w:rPr>
      <w:b/>
      <w:bCs/>
      <w:color w:val="4F81BD" w:themeColor="accent1"/>
      <w:sz w:val="18"/>
      <w:szCs w:val="18"/>
    </w:rPr>
  </w:style>
  <w:style w:type="character" w:customStyle="1" w:styleId="af0">
    <w:name w:val="Название объекта Знак"/>
    <w:basedOn w:val="a0"/>
    <w:link w:val="af"/>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Hyperlink"/>
    <w:basedOn w:val="a0"/>
    <w:uiPriority w:val="99"/>
    <w:unhideWhenUsed/>
    <w:rPr>
      <w:color w:val="0000FF" w:themeColor="hyperlink"/>
      <w:u w:val="single"/>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Title">
    <w:name w:val="ConsPlusTitl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b/>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2805</Words>
  <Characters>15991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Куприянов Артём Артурович</dc:creator>
  <cp:lastModifiedBy>Осинцева Мария Владимировна</cp:lastModifiedBy>
  <cp:revision>2</cp:revision>
  <dcterms:created xsi:type="dcterms:W3CDTF">2025-08-06T11:01:00Z</dcterms:created>
  <dcterms:modified xsi:type="dcterms:W3CDTF">2025-08-06T11:01:00Z</dcterms:modified>
</cp:coreProperties>
</file>